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451b" w14:textId="2244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мамырдағы N 541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республикалық маңызы бар жалпы пайдаланымдағы жолдар желiсiн ретке келтiру мақсатында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 туралы" Қазақстан Республикасының Заңын iске асыру туралы" Қазақстан Республикасы Үкiметінiң 2003 жылғы 12 желтоқсандағы N 1260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байланыс" деген функционалдық 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 "Қазақстан Республикасының Көлiк және коммуникациялар министрлiгi" деген әкiмшi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"Республикалық деңгейде автомобиль жолдарын дамыту" деген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"Iшкi көздер есебiнен жобаны iске асыру" деген кiшi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- Қостанай - Челябi - автожолын қайта жаңарту" деген жолдағы "6652045" деген сандар "6428660"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- Өскемен автожолдарын қайта жаңарту 166000"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"Рудный қаласының Батыс айналымы автожолын қайта жаңарту 223385";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"2004 жылға арналған республикалық бюджеттік бағдарламалардың паспорттарын бекiту туралы" Қазақстан Республикасы Үкiметiнiң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123-қосымшада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3-жолдың 5-бағанының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"360,34", "6554710" деген сандар тиiсiнше "367,24", "6331325"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"Бейнеу-Ақжiгiт-Өзбекстан шекарасы 9,24 км 466000 мың теңге сомасына (Қазақстан Республикасының Индустрия және сауда министрлiгi Құрылыс iстерi жөнiндегi комитетiнiң 2003 жылғы 1 шiлдедегi N 263-ПИР бұйрығы)"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"Рудный қаласының Батыс айналма жолы - 6,9 км 223 385 мың теңге сомасына";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"360,34" деген сандар "367,24"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