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1363" w14:textId="2ae1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тауарларды, жұмыстар мен қызметтерді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мамырдағы N 5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"Ақшабұлақ - Қызылорда" магистралдық газ құбырының құрылысы үшін сатып алудың маңызды стратегиялық мәні бар тауарларды, жұмыстар мен қызметтерді беруші болып "ҚАЗХИММОНТАЖ ХОЛДИНГ" ашық акционерлік қоғамы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ТрансГаз" жабық акционерлік қоғамына осы қаулының 1-тармағында көрсетілген заңды тұлғамен тауарларды, жұмыстар мен қызметтерді мемлекеттік сатып алу туралы шарт жасас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