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0202" w14:textId="8280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министрлігінің "Республикалық оқушылар сарайы" республикалық мемлекеттiк қазыналық кәсiпорнын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сәуірдегі N 481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министрлiгінiң "Республикалық оқушылар сарайы" республикалық мемлекеттiк қазыналық кәсiпорны Қазақстан Республикасы Бiлiм және ғылым министрлiгінiң "Республикалық қосымша білім беру оқу-әдiстемелiк орталығы" республикалық мемлекеттiк қазыналық кәсiпорны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Білім және ғылым министрлігі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"2004 жылға арналған республикалық бюджеттiк бағдарламалардың паспорттарын бекiту туралы" Қазақстан Республикасы Үкiметiнiң 2003 жылғы 26 желтоқсандағы N 1327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197-қосымшада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iске асыру жөнiндегi іс-шаралар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"Республикалық оқушылар сарайы" деген сөздер "Республикалық қосымша бiлiм беру оқу-әдiстемелiк орталығы"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2004.10.28. N 1111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