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d832" w14:textId="966d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А.Ә.Әріпханов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сәуірдегі N 415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Айдар Әбдіразақұлы Әріпханов Қазақстан Республикасының Қаржы вице-министрі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