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2b3a" w14:textId="fac2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21 сәуiрдегi N 368 және 2000 жылғы 31 шiлдедегi N 1165 қаулыларына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сәуірдегі N 413 қаулысы. Күші жойылды - Қазақстан Республикасы Үкіметінің 2022 жылғы 25 наурыздағы № 160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Үкiметiнiң жанындағы Мемлекеттiк ономастика комиссиясы туралы" Қазақстан Республикасы Үкiметінiң 1998 жылғы 21 сәуiрдегі N 368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12, 99-құжат):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Yкiметiнiң жанындағы Мемлекеттік ономастика комиссиясы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"Ақпарат және қоғамдық келiсiм" деген сөздер "Мәдениет"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 Үкiметiнiң жанындағы Мемлекеттiк ономастика комиссиясының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Қасейiнов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Дүйсен Қорабайұлы                  Мәдениет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Қойгелдиев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Мәмбет Құлжабайұлы                 Бiлiм және ғылым министрлiгінiң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Ш. Уәлиханов атындағы Тарих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және этнология институтының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директоры,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 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Жұмаханұлы                Мәдениет министрлiгi Тiлдердi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дамыту жөнiндегi департаментінiң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Сейдiмбек 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Ақселеу Сланұлы                    Бiлiм және ғылым министрлігінiң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Л. Гумилев атындағы Еуразия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ұлттық университетiнiң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"Керiмбаев                       - Қожа Ахмет Йассауи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Есенгелдi                          Халықаралық қазақ-түрiк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университетiнiң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"Керiмбаев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Есенгелдi                          Бiлiм және ғылым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M. Әуезов атындағы Оңтүстiк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Қазақстан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университетінiң профессоры";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құрамнан: Мұхтар Абрарұлы Құл-Мұхаммед, Арыстанбек Нұрмаханұлы Нұрмаханов, Телқожа Жанұзақов, Анатолий Степанович Гурский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қаулы қол қойылған күнінен бастап күшінe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