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c8a6" w14:textId="03dc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1956 және 2001 жылғы 16 наурыздағы N 353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сәуірдегі N 387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"Ақпараттық телекоммуникациялық жүйелер үшін радиоэлектрондық аспаптар мен құралдарды әзірлеу, жасау және дамыту" 2001-2005 жылдарға арналған республикалық мақсатты ғылыми-техникалық бағдарламаны бекіту туралы" Қазақстан Республикасы Үкіметінің 2000 жылғы 29 желтоқсандағы N 1956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56, 629-құжат):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"Ақпараттық-телекоммуникациялық жүйелер үшін радиоэлектрондық аспаптар мен құралдарды әзірлеу, жасау және дамыту" 2001-2005 жылдарға арналған республикалық мақсатты ғылыми-техникалық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төлқұжаты"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көлемі мен көздері" деген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"690,0" сандар "727,7"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жылға - 140 млн. теңге; 2005 жылға - 140 млн. теңге" деген сөздер "2004 жылға - 155 млн.теңге; 2005 жылға - 162,7 млн.теңге"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мен оларды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"690,0" деген сандар "727,7"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жылға - 140 млн. теңге; 2005 жылға - 140 млн. теңге" деген сөздер "2004 жылға - 155 млн. теңге; 2005 жылға - 162,7 млн.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"Ақпараттық-телекоммуникациялық жүйелер үшін радиоэлектрондық аспаптар мен құралдарды әзірлеудің, жасаудың және дамытудың 2001-2005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"2001-2005 жылдарға арналған қаржыландыру көлемі 727,7 млн. теңге бюджет қаражаты, оның ішінде жылдар бойынша: 2001 жылға - 130 млн.теңге; 2002 жылға - 140 млн. теңге; 2003 жылға - 140 млн. теңге; 2004 жылға - 155 млн. теңге; 2005 жылға - 162,7 млн.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