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fe0b" w14:textId="944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қаңтардағы N 23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наурыздағы N 329 қаулысы. Күші жойылды - ҚР Үкіметінің 2007.06.30. N 555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қызметті лицензиялау мәселелері" туралы Қазақстан Республикасы Үкіметінің 2002 жылғы 10 қаңтардағы N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1, 9-құжат) қаулысына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Сәулет, қала құрылысы және құрылыс қызметі саласындағы жұмыстардың (қызметтер көрсетудің) лицензияланатын түрлерінің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"Құрылысқа арналған жобалау жұмыстары (сейсмикалық төзімділігі 6 балға дейін және/немесе 6 балдан жоғары аудандарда)" деген 2-бөлімде: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9)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