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3f42" w14:textId="8b03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3 наурыздағы N 265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Үкiметi резервiнің қаражатын пайдаланудың тәртiбiн бекiту туралы" Қазақстан Республикасы Үкiметiнің 1999 жылғы 18 қыркүйектегi N 1408 </w:t>
      </w:r>
      <w:r>
        <w:rPr>
          <w:rFonts w:ascii="Times New Roman"/>
          <w:b w:val="false"/>
          <w:i w:val="false"/>
          <w:color w:val="000000"/>
          <w:sz w:val="28"/>
        </w:rPr>
        <w:t>қаулысына</w:t>
      </w:r>
      <w:r>
        <w:rPr>
          <w:rFonts w:ascii="Times New Roman"/>
          <w:b w:val="false"/>
          <w:i w:val="false"/>
          <w:color w:val="000000"/>
          <w:sz w:val="28"/>
        </w:rPr>
        <w:t xml:space="preserve"> сәйкес әрi материалдық және моральдық залалды өтеу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2004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Үкiметінің резервiнен 2306941 (екi миллион үш жүз алты мың тоғыз жүз қырық бiр)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министрлiгі бөлiнген қаражаттың мақсатты пайдалануын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3 наурыздағы </w:t>
      </w:r>
      <w:r>
        <w:br/>
      </w:r>
      <w:r>
        <w:rPr>
          <w:rFonts w:ascii="Times New Roman"/>
          <w:b w:val="false"/>
          <w:i w:val="false"/>
          <w:color w:val="000000"/>
          <w:sz w:val="28"/>
        </w:rPr>
        <w:t xml:space="preserve">
N 265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істер бойынша орындалуға </w:t>
      </w:r>
      <w:r>
        <w:br/>
      </w:r>
      <w:r>
        <w:rPr>
          <w:rFonts w:ascii="Times New Roman"/>
          <w:b/>
          <w:i w:val="false"/>
          <w:color w:val="000000"/>
        </w:rPr>
        <w:t xml:space="preserve">
тиісті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P/c|Сот органының атауы мен |Талапкердің|Мемлекеттiк |Мемлекеттiк </w:t>
      </w:r>
      <w:r>
        <w:br/>
      </w:r>
      <w:r>
        <w:rPr>
          <w:rFonts w:ascii="Times New Roman"/>
          <w:b w:val="false"/>
          <w:i w:val="false"/>
          <w:color w:val="000000"/>
          <w:sz w:val="28"/>
        </w:rPr>
        <w:t xml:space="preserve">
N  |шешiмiнiң күнi          |Т.А.Ә.     |бажды шегер.|баж (теңге) </w:t>
      </w:r>
      <w:r>
        <w:br/>
      </w:r>
      <w:r>
        <w:rPr>
          <w:rFonts w:ascii="Times New Roman"/>
          <w:b w:val="false"/>
          <w:i w:val="false"/>
          <w:color w:val="000000"/>
          <w:sz w:val="28"/>
        </w:rPr>
        <w:t xml:space="preserve">
   |                        |           |гендегi сома| </w:t>
      </w:r>
      <w:r>
        <w:br/>
      </w:r>
      <w:r>
        <w:rPr>
          <w:rFonts w:ascii="Times New Roman"/>
          <w:b w:val="false"/>
          <w:i w:val="false"/>
          <w:color w:val="000000"/>
          <w:sz w:val="28"/>
        </w:rPr>
        <w:t xml:space="preserve">
   |                        |           |(теңге)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Қостанай қалалық </w:t>
      </w:r>
      <w:r>
        <w:br/>
      </w:r>
      <w:r>
        <w:rPr>
          <w:rFonts w:ascii="Times New Roman"/>
          <w:b w:val="false"/>
          <w:i w:val="false"/>
          <w:color w:val="000000"/>
          <w:sz w:val="28"/>
        </w:rPr>
        <w:t xml:space="preserve">
    N 2 сотының 2003.23.01.   Н.Л.Гоменюк  50413          -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2   Қызылорда қалалық </w:t>
      </w:r>
      <w:r>
        <w:br/>
      </w:r>
      <w:r>
        <w:rPr>
          <w:rFonts w:ascii="Times New Roman"/>
          <w:b w:val="false"/>
          <w:i w:val="false"/>
          <w:color w:val="000000"/>
          <w:sz w:val="28"/>
        </w:rPr>
        <w:t xml:space="preserve">
    сотының 2001.29.06.       Б.Жүсiпов    1476182        -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3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2001.16.11. шешiмi,       В.В.Дьяченко 280000 </w:t>
      </w:r>
      <w:r>
        <w:br/>
      </w:r>
      <w:r>
        <w:rPr>
          <w:rFonts w:ascii="Times New Roman"/>
          <w:b w:val="false"/>
          <w:i w:val="false"/>
          <w:color w:val="000000"/>
          <w:sz w:val="28"/>
        </w:rPr>
        <w:t xml:space="preserve">
    Астана қалалық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2002.22.08. қаулысы </w:t>
      </w:r>
    </w:p>
    <w:p>
      <w:pPr>
        <w:spacing w:after="0"/>
        <w:ind w:left="0"/>
        <w:jc w:val="both"/>
      </w:pPr>
      <w:r>
        <w:rPr>
          <w:rFonts w:ascii="Times New Roman"/>
          <w:b w:val="false"/>
          <w:i w:val="false"/>
          <w:color w:val="000000"/>
          <w:sz w:val="28"/>
        </w:rPr>
        <w:t xml:space="preserve">4   Қостанай қалалық соты. </w:t>
      </w:r>
      <w:r>
        <w:br/>
      </w:r>
      <w:r>
        <w:rPr>
          <w:rFonts w:ascii="Times New Roman"/>
          <w:b w:val="false"/>
          <w:i w:val="false"/>
          <w:color w:val="000000"/>
          <w:sz w:val="28"/>
        </w:rPr>
        <w:t xml:space="preserve">
    ның 2001.23.11. шешiмi, </w:t>
      </w:r>
      <w:r>
        <w:br/>
      </w:r>
      <w:r>
        <w:rPr>
          <w:rFonts w:ascii="Times New Roman"/>
          <w:b w:val="false"/>
          <w:i w:val="false"/>
          <w:color w:val="000000"/>
          <w:sz w:val="28"/>
        </w:rPr>
        <w:t xml:space="preserve">
    Қостанай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бойынша алқасының </w:t>
      </w:r>
      <w:r>
        <w:br/>
      </w:r>
      <w:r>
        <w:rPr>
          <w:rFonts w:ascii="Times New Roman"/>
          <w:b w:val="false"/>
          <w:i w:val="false"/>
          <w:color w:val="000000"/>
          <w:sz w:val="28"/>
        </w:rPr>
        <w:t xml:space="preserve">
    2002.16.01. қаулысы, </w:t>
      </w:r>
      <w:r>
        <w:br/>
      </w:r>
      <w:r>
        <w:rPr>
          <w:rFonts w:ascii="Times New Roman"/>
          <w:b w:val="false"/>
          <w:i w:val="false"/>
          <w:color w:val="000000"/>
          <w:sz w:val="28"/>
        </w:rPr>
        <w:t xml:space="preserve">
    Қостанай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2002.25.07. қаулысы, </w:t>
      </w:r>
      <w:r>
        <w:br/>
      </w:r>
      <w:r>
        <w:rPr>
          <w:rFonts w:ascii="Times New Roman"/>
          <w:b w:val="false"/>
          <w:i w:val="false"/>
          <w:color w:val="000000"/>
          <w:sz w:val="28"/>
        </w:rPr>
        <w:t xml:space="preserve">
    Қостанай қаласы N 2 </w:t>
      </w:r>
      <w:r>
        <w:br/>
      </w:r>
      <w:r>
        <w:rPr>
          <w:rFonts w:ascii="Times New Roman"/>
          <w:b w:val="false"/>
          <w:i w:val="false"/>
          <w:color w:val="000000"/>
          <w:sz w:val="28"/>
        </w:rPr>
        <w:t xml:space="preserve">
    сотының 2003.30.09 </w:t>
      </w:r>
      <w:r>
        <w:br/>
      </w:r>
      <w:r>
        <w:rPr>
          <w:rFonts w:ascii="Times New Roman"/>
          <w:b w:val="false"/>
          <w:i w:val="false"/>
          <w:color w:val="000000"/>
          <w:sz w:val="28"/>
        </w:rPr>
        <w:t xml:space="preserve">
    ұйғарымы                  С.К.Кинебаев 452133        - </w:t>
      </w:r>
    </w:p>
    <w:p>
      <w:pPr>
        <w:spacing w:after="0"/>
        <w:ind w:left="0"/>
        <w:jc w:val="both"/>
      </w:pPr>
      <w:r>
        <w:rPr>
          <w:rFonts w:ascii="Times New Roman"/>
          <w:b w:val="false"/>
          <w:i w:val="false"/>
          <w:color w:val="000000"/>
          <w:sz w:val="28"/>
        </w:rPr>
        <w:t xml:space="preserve">5   Қостанай қалалық </w:t>
      </w:r>
      <w:r>
        <w:br/>
      </w:r>
      <w:r>
        <w:rPr>
          <w:rFonts w:ascii="Times New Roman"/>
          <w:b w:val="false"/>
          <w:i w:val="false"/>
          <w:color w:val="000000"/>
          <w:sz w:val="28"/>
        </w:rPr>
        <w:t xml:space="preserve">
    сотының 2001.23.11. </w:t>
      </w:r>
      <w:r>
        <w:br/>
      </w:r>
      <w:r>
        <w:rPr>
          <w:rFonts w:ascii="Times New Roman"/>
          <w:b w:val="false"/>
          <w:i w:val="false"/>
          <w:color w:val="000000"/>
          <w:sz w:val="28"/>
        </w:rPr>
        <w:t xml:space="preserve">
    шешiмi, Қостанай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бойынша алқасының </w:t>
      </w:r>
      <w:r>
        <w:br/>
      </w:r>
      <w:r>
        <w:rPr>
          <w:rFonts w:ascii="Times New Roman"/>
          <w:b w:val="false"/>
          <w:i w:val="false"/>
          <w:color w:val="000000"/>
          <w:sz w:val="28"/>
        </w:rPr>
        <w:t xml:space="preserve">
    2002.16.01. қаулысы,     Қостанай </w:t>
      </w:r>
      <w:r>
        <w:br/>
      </w:r>
      <w:r>
        <w:rPr>
          <w:rFonts w:ascii="Times New Roman"/>
          <w:b w:val="false"/>
          <w:i w:val="false"/>
          <w:color w:val="000000"/>
          <w:sz w:val="28"/>
        </w:rPr>
        <w:t xml:space="preserve">
    Қостанай қаласы N 2      қаласы N 1 </w:t>
      </w:r>
      <w:r>
        <w:br/>
      </w:r>
      <w:r>
        <w:rPr>
          <w:rFonts w:ascii="Times New Roman"/>
          <w:b w:val="false"/>
          <w:i w:val="false"/>
          <w:color w:val="000000"/>
          <w:sz w:val="28"/>
        </w:rPr>
        <w:t xml:space="preserve">
    сотының 2003.30.09.      заң консуль. </w:t>
      </w:r>
      <w:r>
        <w:br/>
      </w:r>
      <w:r>
        <w:rPr>
          <w:rFonts w:ascii="Times New Roman"/>
          <w:b w:val="false"/>
          <w:i w:val="false"/>
          <w:color w:val="000000"/>
          <w:sz w:val="28"/>
        </w:rPr>
        <w:t xml:space="preserve">
    ұйғарымы                 тациясы      48213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2306941 </w:t>
      </w:r>
      <w:r>
        <w:br/>
      </w:r>
      <w:r>
        <w:rPr>
          <w:rFonts w:ascii="Times New Roman"/>
          <w:b w:val="false"/>
          <w:i w:val="false"/>
          <w:color w:val="000000"/>
          <w:sz w:val="28"/>
        </w:rPr>
        <w:t xml:space="preserve">
Жалпы сомасы                              2306941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