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8b50" w14:textId="4038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бухгалтерлiк есеп және қаржылық есептiлiк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наурыздағы N 253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бухгалтерлiк есеп және қаржылық есептілік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left"/>
      </w:pPr>
      <w:r>
        <w:rPr>
          <w:rFonts w:ascii="Times New Roman"/>
          <w:b/>
          <w:i w:val="false"/>
          <w:color w:val="000000"/>
        </w:rPr>
        <w:t xml:space="preserve"> 
Қазақстан Республикасының кейбiр заң актiлеріне бухгалтерлік есеп және қаржылық есептілік мәселелерi бойынша өзгерістер мен толықтырулар енгiзу туралы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актілеріне өзгерiстер мен толықтырулар енгiзілсiн: </w:t>
      </w:r>
    </w:p>
    <w:bookmarkEnd w:id="1"/>
    <w:bookmarkStart w:name="z3" w:id="2"/>
    <w:p>
      <w:pPr>
        <w:spacing w:after="0"/>
        <w:ind w:left="0"/>
        <w:jc w:val="both"/>
      </w:pPr>
      <w:r>
        <w:rPr>
          <w:rFonts w:ascii="Times New Roman"/>
          <w:b w:val="false"/>
          <w:i w:val="false"/>
          <w:color w:val="000000"/>
          <w:sz w:val="28"/>
        </w:rPr>
        <w:t>
      1. "Қазақстан Республикасының Ұлттық Банкi туралы" Қазақстан Республикасының 1995 жылғы 30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39-құжат):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к) тармақшасында "есепке алу" деген сөздер алынып тасталсын; </w:t>
      </w:r>
      <w:r>
        <w:br/>
      </w:r>
      <w:r>
        <w:rPr>
          <w:rFonts w:ascii="Times New Roman"/>
          <w:b w:val="false"/>
          <w:i w:val="false"/>
          <w:color w:val="000000"/>
          <w:sz w:val="28"/>
        </w:rPr>
        <w:t xml:space="preserve">
      мынадай мазмұндағы к-1) және к-2) тармақшалармен толықтырылсын: </w:t>
      </w:r>
      <w:r>
        <w:br/>
      </w:r>
      <w:r>
        <w:rPr>
          <w:rFonts w:ascii="Times New Roman"/>
          <w:b w:val="false"/>
          <w:i w:val="false"/>
          <w:color w:val="000000"/>
          <w:sz w:val="28"/>
        </w:rPr>
        <w:t xml:space="preserve">
      "к-1) барлық қаржылық ұйымдар орындауға мiндеттi бухгалтерлiк есеп және осы қаржылық ұйымдар жасайтын операцияларды автоматтандырудың жүйелері мәселелерi жөнiндегi нормативтiк құқықтық актiлердi әзiрлейдi және бекiтедi, сондай-ақ Қазақстан Ұлттық Банкiнiң лицензиясы негiзінде банк операцияларының жекелеген түрлерiн жүзеге асыратын ұйымдардың Қазақстан Республикасының бухгалтерлiк есеп және қаржылық есептілiк туралы заңнамасының талаптарын және бухгалтерлiк есеп стандарттарын сақтауын бақылауды жүзеге асырады; </w:t>
      </w:r>
      <w:r>
        <w:br/>
      </w:r>
      <w:r>
        <w:rPr>
          <w:rFonts w:ascii="Times New Roman"/>
          <w:b w:val="false"/>
          <w:i w:val="false"/>
          <w:color w:val="000000"/>
          <w:sz w:val="28"/>
        </w:rPr>
        <w:t xml:space="preserve">
      к-2) қаржылық ұйымдардың жасайтын операцияларды автоматтандыру жүйелеріне қойылатын талаптарды осы қаржылық ұйымдардың сақтауын, оның iшiнде уәкілеттi органның қызметкерлерiн тарта отырып тексеру жолымен бақылауды жүзеге асырады;"; </w:t>
      </w:r>
      <w:r>
        <w:br/>
      </w:r>
      <w:r>
        <w:rPr>
          <w:rFonts w:ascii="Times New Roman"/>
          <w:b w:val="false"/>
          <w:i w:val="false"/>
          <w:color w:val="000000"/>
          <w:sz w:val="28"/>
        </w:rPr>
        <w:t xml:space="preserve">
      л-2) тармақша мынадай редакцияда жазылсын: </w:t>
      </w:r>
      <w:r>
        <w:br/>
      </w:r>
      <w:r>
        <w:rPr>
          <w:rFonts w:ascii="Times New Roman"/>
          <w:b w:val="false"/>
          <w:i w:val="false"/>
          <w:color w:val="000000"/>
          <w:sz w:val="28"/>
        </w:rPr>
        <w:t xml:space="preserve">
      "л-2) уәкiлеттi органмен келiсiм бойынша Қазақстан Республикасының заң актілерінде көзделген жағдайларда қаржылық есептілiктiң халықаралық стандарттарға сай келетiн тiзбенi, нысандарын, қаржылық ұйымдардың, сондай-ақ олардың аффилиирленген тұлғаларының табыс ету мерзiмдерiн және тәртiбiн белгiлейдi;". </w:t>
      </w:r>
    </w:p>
    <w:bookmarkEnd w:id="2"/>
    <w:bookmarkStart w:name="z4" w:id="3"/>
    <w:p>
      <w:pPr>
        <w:spacing w:after="0"/>
        <w:ind w:left="0"/>
        <w:jc w:val="both"/>
      </w:pPr>
      <w:r>
        <w:rPr>
          <w:rFonts w:ascii="Times New Roman"/>
          <w:b w:val="false"/>
          <w:i w:val="false"/>
          <w:color w:val="000000"/>
          <w:sz w:val="28"/>
        </w:rPr>
        <w:t>
      2.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Жоғары Кеңесiнің Жаршысы, 1995 ж., N 15-16, 106-құжат; Қазақстан Республикасы Парламентiнің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139-құжат): </w:t>
      </w:r>
      <w:r>
        <w:br/>
      </w:r>
      <w:r>
        <w:rPr>
          <w:rFonts w:ascii="Times New Roman"/>
          <w:b w:val="false"/>
          <w:i w:val="false"/>
          <w:color w:val="000000"/>
          <w:sz w:val="28"/>
        </w:rPr>
        <w:t xml:space="preserve">
      1) 54-бапта: </w:t>
      </w:r>
      <w:r>
        <w:br/>
      </w:r>
      <w:r>
        <w:rPr>
          <w:rFonts w:ascii="Times New Roman"/>
          <w:b w:val="false"/>
          <w:i w:val="false"/>
          <w:color w:val="000000"/>
          <w:sz w:val="28"/>
        </w:rPr>
        <w:t xml:space="preserve">
      1-тармақтың бiрiншi бөлімi мынадай редакцияда жазылсын: </w:t>
      </w:r>
      <w:r>
        <w:br/>
      </w:r>
      <w:r>
        <w:rPr>
          <w:rFonts w:ascii="Times New Roman"/>
          <w:b w:val="false"/>
          <w:i w:val="false"/>
          <w:color w:val="000000"/>
          <w:sz w:val="28"/>
        </w:rPr>
        <w:t xml:space="preserve">
      "1. Шоғырландырылған негізде есеп берудi қоса алғандағы қаржылық есептіліктің халықаралық стандарттарға сай келетiн тiзбесi мен нысандарын, сондай-ақ табыс етiлу мерзiмдерi мен тәртібiн уәкiлеттi органмен келiсiм бойынша Ұлттық Банк белгiлейді.";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Қаржылық және статистикалық есептiлiктi қоспағанда, шоғырландырылған негiзде есеп берудi қоса алғандағы есептiлiктiң тiзбесiн, нысандарын, табыс етiлу мерзiмдерi мен тәртiбiн уәкiлетті орган белгiлейдi."; </w:t>
      </w:r>
      <w:r>
        <w:br/>
      </w:r>
      <w:r>
        <w:rPr>
          <w:rFonts w:ascii="Times New Roman"/>
          <w:b w:val="false"/>
          <w:i w:val="false"/>
          <w:color w:val="000000"/>
          <w:sz w:val="28"/>
        </w:rPr>
        <w:t xml:space="preserve">
      2) 55-бапта: </w:t>
      </w:r>
      <w:r>
        <w:br/>
      </w:r>
      <w:r>
        <w:rPr>
          <w:rFonts w:ascii="Times New Roman"/>
          <w:b w:val="false"/>
          <w:i w:val="false"/>
          <w:color w:val="000000"/>
          <w:sz w:val="28"/>
        </w:rPr>
        <w:t xml:space="preserve">
      "уәкілеттi орган және (немесе) Ұлттық Банк" деген сөздер "уәкiлеттi органмен келiсiм бойынша Ұлттық Банк" деген сөздермен ауыстырылсын. </w:t>
      </w:r>
    </w:p>
    <w:bookmarkEnd w:id="3"/>
    <w:bookmarkStart w:name="z5" w:id="4"/>
    <w:p>
      <w:pPr>
        <w:spacing w:after="0"/>
        <w:ind w:left="0"/>
        <w:jc w:val="both"/>
      </w:pPr>
      <w:r>
        <w:rPr>
          <w:rFonts w:ascii="Times New Roman"/>
          <w:b w:val="false"/>
          <w:i w:val="false"/>
          <w:color w:val="000000"/>
          <w:sz w:val="28"/>
        </w:rPr>
        <w:t>
      3. "Бухгалтерлiк есепке алу мен қаржылық есеп беру туралы" Қазақстан Республикасының 1995 жылғы 26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Жоғары Кеңесiнiң Жаршысы, 1995 ж., N 24, 171-құжат; Қазақстан Республикасы Парламентiнiң Жаршысы, 1997 ж., N 13-14, 205-құжат; 1999 ж., N 20, 727-құжат; 2001 ж., N 24, 338-құжат; 2002 ж., N 12, 116-құжат; 2003 ж., N 15, 139-құжат): </w:t>
      </w:r>
      <w:r>
        <w:br/>
      </w:r>
      <w:r>
        <w:rPr>
          <w:rFonts w:ascii="Times New Roman"/>
          <w:b w:val="false"/>
          <w:i w:val="false"/>
          <w:color w:val="000000"/>
          <w:sz w:val="28"/>
        </w:rPr>
        <w:t xml:space="preserve">
      3-бапта: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Қаржылық ұйымдарда бухгалтерлік есепке алу мен қаржылық есеп беру жүйесін реттеудi нормативтiк құқықтық актілердi және оларға әдiстемелiк нұсқаулықтарды қабылдау жолымен Қазақстан Республикасының Ұлттық Банкi, ал Қазақстан Республикасының заң актілерiнде көзделген жағдайда қаржы рыногын және қаржы ұйымдарын реттеу мен қадағалау жөнiндегi уәкілеттi мемлекеттік органмен келiсiм бойынша жүзеге асырады."; </w:t>
      </w:r>
      <w:r>
        <w:br/>
      </w:r>
      <w:r>
        <w:rPr>
          <w:rFonts w:ascii="Times New Roman"/>
          <w:b w:val="false"/>
          <w:i w:val="false"/>
          <w:color w:val="000000"/>
          <w:sz w:val="28"/>
        </w:rPr>
        <w:t xml:space="preserve">
      5-тармақ мынадай мазмұндағы 3-1) тармақшамен толықтырылсын: </w:t>
      </w:r>
      <w:r>
        <w:br/>
      </w:r>
      <w:r>
        <w:rPr>
          <w:rFonts w:ascii="Times New Roman"/>
          <w:b w:val="false"/>
          <w:i w:val="false"/>
          <w:color w:val="000000"/>
          <w:sz w:val="28"/>
        </w:rPr>
        <w:t xml:space="preserve">
      "3-1) халықаралық қаржылық есеп беру стандарттарын енгiзу жөнiндегi, ал қаржылық ұйымдарға қатысты Қазақстан Республикасының Ұлттық Банкiмен бiрлесіп бiрыңғай мемлекеттiк саясатты жүргізеді;"; </w:t>
      </w:r>
      <w:r>
        <w:br/>
      </w:r>
      <w:r>
        <w:rPr>
          <w:rFonts w:ascii="Times New Roman"/>
          <w:b w:val="false"/>
          <w:i w:val="false"/>
          <w:color w:val="000000"/>
          <w:sz w:val="28"/>
        </w:rPr>
        <w:t xml:space="preserve">
      6-тармақтың 1) тармақшасының бiрiншi абзацы мынадай редакцияда жазылсын: </w:t>
      </w:r>
      <w:r>
        <w:br/>
      </w:r>
      <w:r>
        <w:rPr>
          <w:rFonts w:ascii="Times New Roman"/>
          <w:b w:val="false"/>
          <w:i w:val="false"/>
          <w:color w:val="000000"/>
          <w:sz w:val="28"/>
        </w:rPr>
        <w:t xml:space="preserve">
      "1) қаржылық ұйымдар үшін:". </w:t>
      </w:r>
    </w:p>
    <w:bookmarkEnd w:id="4"/>
    <w:bookmarkStart w:name="z6" w:id="5"/>
    <w:p>
      <w:pPr>
        <w:spacing w:after="0"/>
        <w:ind w:left="0"/>
        <w:jc w:val="both"/>
      </w:pPr>
      <w:r>
        <w:rPr>
          <w:rFonts w:ascii="Times New Roman"/>
          <w:b w:val="false"/>
          <w:i w:val="false"/>
          <w:color w:val="000000"/>
          <w:sz w:val="28"/>
        </w:rPr>
        <w:t>
      4.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186-құжат; 1998 ж., N  24, 237-құжат; N 23, 925-құжат; 2001 ж., N 17-18, 245-құжат; N 20, 257-құжат; 2002 ж., N 1, 1-құжат; N 23-24, 198-құжат; 2003 ж., N 1-2, 9-құжат; N 11, 56-құжат; N 15, 139-құжат; 2003 ж., N 21-22, 160-құжат): </w:t>
      </w:r>
      <w:r>
        <w:br/>
      </w:r>
      <w:r>
        <w:rPr>
          <w:rFonts w:ascii="Times New Roman"/>
          <w:b w:val="false"/>
          <w:i w:val="false"/>
          <w:color w:val="000000"/>
          <w:sz w:val="28"/>
        </w:rPr>
        <w:t xml:space="preserve">
      41-баптың 2-тармағының 8) тармақшасы мынадай редакцияда жазылсын: </w:t>
      </w:r>
      <w:r>
        <w:br/>
      </w:r>
      <w:r>
        <w:rPr>
          <w:rFonts w:ascii="Times New Roman"/>
          <w:b w:val="false"/>
          <w:i w:val="false"/>
          <w:color w:val="000000"/>
          <w:sz w:val="28"/>
        </w:rPr>
        <w:t xml:space="preserve">
      "8) бұқаралық ақпарат құралдарында уәкілеттi органмен келiсiм бойынша Қазақстан Республикасының Ұлттық Банкі белгілеген тәртiппен қаржы есебiн және өзге есеп пен өз қызметi туралы өзге де ақпаратты жариялау, бұл ретте жинақтаушы зейнетақы қорларына жарналар бойынша табысы жөнiнде кепiлдiктер немесе уәделер орын алатын ақпараттарды, сондай-ақ Қазақстан Республикасының заңдарымен жариялануға тыйым салынған өзге де мәлiметтердi жариялауға рұқсат етілмейдi;". </w:t>
      </w:r>
    </w:p>
    <w:bookmarkEnd w:id="5"/>
    <w:bookmarkStart w:name="z7" w:id="6"/>
    <w:p>
      <w:pPr>
        <w:spacing w:after="0"/>
        <w:ind w:left="0"/>
        <w:jc w:val="both"/>
      </w:pPr>
      <w:r>
        <w:rPr>
          <w:rFonts w:ascii="Times New Roman"/>
          <w:b w:val="false"/>
          <w:i w:val="false"/>
          <w:color w:val="000000"/>
          <w:sz w:val="28"/>
        </w:rPr>
        <w:t>
      5. "Сақтандыру қызметi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22, 406-құжат; 2003 ж., N 11, 56-құжат; N 12, 85-құжат; N 15, 139-құжат): </w:t>
      </w:r>
      <w:r>
        <w:br/>
      </w:r>
      <w:r>
        <w:rPr>
          <w:rFonts w:ascii="Times New Roman"/>
          <w:b w:val="false"/>
          <w:i w:val="false"/>
          <w:color w:val="000000"/>
          <w:sz w:val="28"/>
        </w:rPr>
        <w:t xml:space="preserve">
      1) 43-баптың 11) және 20) тармақшалары алынып тасталсын; </w:t>
      </w:r>
      <w:r>
        <w:br/>
      </w:r>
      <w:r>
        <w:rPr>
          <w:rFonts w:ascii="Times New Roman"/>
          <w:b w:val="false"/>
          <w:i w:val="false"/>
          <w:color w:val="000000"/>
          <w:sz w:val="28"/>
        </w:rPr>
        <w:t xml:space="preserve">
      2) 74-бапта: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Шоғырландырылған негізде қаржылық есептi қоса алғанда, сақтандыру (қайта сақтандыру) ұйымының және сақтандыру брокерiнiң қаржы есебiнiң тiзбесiн, нысандарын, табыс ету мерзiмi мен тәртібiн уәкілеттi органмен келiсiм бойынша Қазақстан Республикасының Ұлттық Банкі белгілейді.";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Қаржылық және статистикалық есептi қоспағанда, шоғырландырылған негiзде есептi қоса алғанда, сақтандыру (қайта сақтандыру) ұйымының және сақтандыру брокерiнiң есептiң тiзбесiн, нысандарын, табыс етілу мерзiмдерi мен тәртiбiн уәкілеттi орган белгілейдi."; </w:t>
      </w:r>
      <w:r>
        <w:br/>
      </w:r>
      <w:r>
        <w:rPr>
          <w:rFonts w:ascii="Times New Roman"/>
          <w:b w:val="false"/>
          <w:i w:val="false"/>
          <w:color w:val="000000"/>
          <w:sz w:val="28"/>
        </w:rPr>
        <w:t xml:space="preserve">
      3) 76-бапта "уәкілеттi мемлекеттiк орган" деген сөздер "уәкілеттi органмен келiсiм бойынша Ұлттық Банк" деген сөздермен ауыстырылсын. </w:t>
      </w:r>
    </w:p>
    <w:bookmarkEnd w:id="6"/>
    <w:bookmarkStart w:name="z8" w:id="7"/>
    <w:p>
      <w:pPr>
        <w:spacing w:after="0"/>
        <w:ind w:left="0"/>
        <w:jc w:val="both"/>
      </w:pPr>
      <w:r>
        <w:rPr>
          <w:rFonts w:ascii="Times New Roman"/>
          <w:b w:val="false"/>
          <w:i w:val="false"/>
          <w:color w:val="000000"/>
          <w:sz w:val="28"/>
        </w:rPr>
        <w:t>
      6. "Қазақстан Республикасы Президентiнiң "Бухгалтерлік есепке алу туралы" заң күшi бар Жарлығына өзгерiстер мен толықтырулар енгiзу туралы" Қазақстан Республикасының 2002 жылғы 24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12, 116-құжат): </w:t>
      </w:r>
      <w:r>
        <w:br/>
      </w:r>
      <w:r>
        <w:rPr>
          <w:rFonts w:ascii="Times New Roman"/>
          <w:b w:val="false"/>
          <w:i w:val="false"/>
          <w:color w:val="000000"/>
          <w:sz w:val="28"/>
        </w:rPr>
        <w:t xml:space="preserve">
      2-бап мынадай редакцияда жазылсын: </w:t>
      </w:r>
      <w:r>
        <w:br/>
      </w:r>
      <w:r>
        <w:rPr>
          <w:rFonts w:ascii="Times New Roman"/>
          <w:b w:val="false"/>
          <w:i w:val="false"/>
          <w:color w:val="000000"/>
          <w:sz w:val="28"/>
        </w:rPr>
        <w:t xml:space="preserve">
      "Осы Заң: </w:t>
      </w:r>
      <w:r>
        <w:br/>
      </w:r>
      <w:r>
        <w:rPr>
          <w:rFonts w:ascii="Times New Roman"/>
          <w:b w:val="false"/>
          <w:i w:val="false"/>
          <w:color w:val="000000"/>
          <w:sz w:val="28"/>
        </w:rPr>
        <w:t xml:space="preserve">
      Қазақстан Республикасының Үкiметi белгiлеген тәртiппен анықталатын жекелеген ұйымдар үшiн 2003 жылғы 1 қаңтардан бастап; </w:t>
      </w:r>
      <w:r>
        <w:br/>
      </w:r>
      <w:r>
        <w:rPr>
          <w:rFonts w:ascii="Times New Roman"/>
          <w:b w:val="false"/>
          <w:i w:val="false"/>
          <w:color w:val="000000"/>
          <w:sz w:val="28"/>
        </w:rPr>
        <w:t xml:space="preserve">
      акционерлiк қоғамдар мен ұлттық компаниялар үшін 2005 жылғы 1 қаңтардан бастап; </w:t>
      </w:r>
      <w:r>
        <w:br/>
      </w:r>
      <w:r>
        <w:rPr>
          <w:rFonts w:ascii="Times New Roman"/>
          <w:b w:val="false"/>
          <w:i w:val="false"/>
          <w:color w:val="000000"/>
          <w:sz w:val="28"/>
        </w:rPr>
        <w:t xml:space="preserve">
      өзге ұйымдар үшiн 2006 жылғы 1 қаңтардан бастап қолданысқа енгiзiлетiн осы Заңның 1-бабының 5-тармағын қоспағанда, ресми түрде жарияланған күнiнен бастап қолданысқа енгiзiледi.". </w:t>
      </w:r>
    </w:p>
    <w:bookmarkEnd w:id="7"/>
    <w:bookmarkStart w:name="z9" w:id="8"/>
    <w:p>
      <w:pPr>
        <w:spacing w:after="0"/>
        <w:ind w:left="0"/>
        <w:jc w:val="both"/>
      </w:pPr>
      <w:r>
        <w:rPr>
          <w:rFonts w:ascii="Times New Roman"/>
          <w:b w:val="false"/>
          <w:i w:val="false"/>
          <w:color w:val="000000"/>
          <w:sz w:val="28"/>
        </w:rPr>
        <w:t>
      7. "Қаржы рыногы мен қаржылық ұйымдарды мемлекеттiк реттеу және қадағалау туралы" Қазақстан Республикасының 2003 жылғы 4 шiлдедегі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2003 ж., N 15, 132-құжат): </w:t>
      </w:r>
      <w:r>
        <w:br/>
      </w:r>
      <w:r>
        <w:rPr>
          <w:rFonts w:ascii="Times New Roman"/>
          <w:b w:val="false"/>
          <w:i w:val="false"/>
          <w:color w:val="000000"/>
          <w:sz w:val="28"/>
        </w:rPr>
        <w:t xml:space="preserve">
      9-бапта: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қаржы және статистикалық есептiлiктi қоспағанда, есептiлiктiң тiзбесiн, нысандарын, және қаржылық ұйымдар мен олардың аффилиирленген тұлғаларының табыс ету мерзiмдерi мен тәртiбiн белгілейдi;"; </w:t>
      </w:r>
      <w:r>
        <w:br/>
      </w:r>
      <w:r>
        <w:rPr>
          <w:rFonts w:ascii="Times New Roman"/>
          <w:b w:val="false"/>
          <w:i w:val="false"/>
          <w:color w:val="000000"/>
          <w:sz w:val="28"/>
        </w:rPr>
        <w:t xml:space="preserve">
      7) тармақша "Қазақстан Республикасының заң актiлерiнде көзделген жағдайларды қоспағанда," деген сөздермен толықтырылсын.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түрде жарияланған күнiнен бастап қолданысқа енгiзіледi.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