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0073" w14:textId="5270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Т.Б.Әбілғазин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ақпандағы N 211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Байтемірұлы Әбілғазин Қазақстан Республикасының Көлік және коммуникациялар вице-министрі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