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467" w14:textId="b02a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ақпандағы N 197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жүйесі туралы </w:t>
      </w:r>
      <w:r>
        <w:rPr>
          <w:rFonts w:ascii="Times New Roman"/>
          <w:b w:val="false"/>
          <w:i w:val="false"/>
          <w:color w:val="000000"/>
          <w:sz w:val="28"/>
        </w:rPr>
        <w:t>" 1999 жылғы 1 сәуірдегі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2004 жылға арналған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2003 жылғы 5 желтоқсандағы Заңдарына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", сондай-ақ, Қазақстан Республикасы Үкіметінің мүшелері басқаратын Қазақстан Республикасының делегациялары шетелге жол жүрген кездегі арнайы рейстердің шығыстарына ақы төлеу."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