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68c9" w14:textId="adf6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Ислам Даму Банкінің арасындағы Қазақстанда Қарағанды облысының ауылды сумен жабдықтау жобасы үшін қарыз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13 ақпандағы N 175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Үкiметi мен Ислам Даму Банкiнiң арасындағы Қазақстанда Қарағанды облысының ауылды сумен жабдықтау жобасы үшiн қарыз туралы келiсiмдi бекiту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1" w:id="0"/>
    <w:p>
      <w:pPr>
        <w:spacing w:after="0"/>
        <w:ind w:left="0"/>
        <w:jc w:val="both"/>
      </w:pPr>
      <w:r>
        <w:rPr>
          <w:rFonts w:ascii="Times New Roman"/>
          <w:b w:val="false"/>
          <w:i w:val="false"/>
          <w:color w:val="000000"/>
          <w:sz w:val="28"/>
        </w:rPr>
        <w:t xml:space="preserve">
Жоба </w:t>
      </w:r>
    </w:p>
    <w:bookmarkEnd w:id="0"/>
    <w:bookmarkStart w:name="z2" w:id="1"/>
    <w:p>
      <w:pPr>
        <w:spacing w:after="0"/>
        <w:ind w:left="0"/>
        <w:jc w:val="left"/>
      </w:pPr>
      <w:r>
        <w:rPr>
          <w:rFonts w:ascii="Times New Roman"/>
          <w:b/>
          <w:i w:val="false"/>
          <w:color w:val="000000"/>
        </w:rPr>
        <w:t xml:space="preserve"> 
Қазақстан Республикасының Заңы  "Қазақстан Республикасының Yкiметi мен Ислам Даму </w:t>
      </w:r>
      <w:r>
        <w:br/>
      </w:r>
      <w:r>
        <w:rPr>
          <w:rFonts w:ascii="Times New Roman"/>
          <w:b/>
          <w:i w:val="false"/>
          <w:color w:val="000000"/>
        </w:rPr>
        <w:t xml:space="preserve">
Банкiнің арасындағы Қазақстанда Қарағанды облысының </w:t>
      </w:r>
      <w:r>
        <w:br/>
      </w:r>
      <w:r>
        <w:rPr>
          <w:rFonts w:ascii="Times New Roman"/>
          <w:b/>
          <w:i w:val="false"/>
          <w:color w:val="000000"/>
        </w:rPr>
        <w:t xml:space="preserve">
ауылды сумен жабдықтау жобасы үшін қарыз туралы </w:t>
      </w:r>
      <w:r>
        <w:br/>
      </w:r>
      <w:r>
        <w:rPr>
          <w:rFonts w:ascii="Times New Roman"/>
          <w:b/>
          <w:i w:val="false"/>
          <w:color w:val="000000"/>
        </w:rPr>
        <w:t xml:space="preserve">
келiсiмдi бекiту туралы" </w:t>
      </w:r>
    </w:p>
    <w:bookmarkEnd w:id="1"/>
    <w:p>
      <w:pPr>
        <w:spacing w:after="0"/>
        <w:ind w:left="0"/>
        <w:jc w:val="both"/>
      </w:pPr>
      <w:r>
        <w:rPr>
          <w:rFonts w:ascii="Times New Roman"/>
          <w:b w:val="false"/>
          <w:i w:val="false"/>
          <w:color w:val="000000"/>
          <w:sz w:val="28"/>
        </w:rPr>
        <w:t xml:space="preserve">      2003 жылғы 2 қыркүйекте Алматыда жасалған Қазақстан Республикасының Үкiметі мен Ислам Даму Банкiнің арасындағы Қазақстанда Қарағанды облысының ауылды сумен жабдықтау жобасы үшiн қарыз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Қазақстанда Қарағанды облысының ауылды сумен </w:t>
      </w:r>
      <w:r>
        <w:br/>
      </w:r>
      <w:r>
        <w:rPr>
          <w:rFonts w:ascii="Times New Roman"/>
          <w:b/>
          <w:i w:val="false"/>
          <w:color w:val="000000"/>
        </w:rPr>
        <w:t xml:space="preserve">
жабдықтау жобасын қаржыландыруға қатысу туралы </w:t>
      </w:r>
      <w:r>
        <w:br/>
      </w:r>
      <w:r>
        <w:rPr>
          <w:rFonts w:ascii="Times New Roman"/>
          <w:b/>
          <w:i w:val="false"/>
          <w:color w:val="000000"/>
        </w:rPr>
        <w:t xml:space="preserve">
Қазақстан Республикасының Үкіметі мен Ислам </w:t>
      </w:r>
      <w:r>
        <w:br/>
      </w:r>
      <w:r>
        <w:rPr>
          <w:rFonts w:ascii="Times New Roman"/>
          <w:b/>
          <w:i w:val="false"/>
          <w:color w:val="000000"/>
        </w:rPr>
        <w:t xml:space="preserve">
Даму Банкінің арасындағы қарыз туралы </w:t>
      </w:r>
      <w:r>
        <w:br/>
      </w:r>
      <w:r>
        <w:rPr>
          <w:rFonts w:ascii="Times New Roman"/>
          <w:b/>
          <w:i w:val="false"/>
          <w:color w:val="000000"/>
        </w:rPr>
        <w:t xml:space="preserve">
Келісім </w:t>
      </w:r>
    </w:p>
    <w:bookmarkEnd w:id="2"/>
    <w:p>
      <w:pPr>
        <w:spacing w:after="0"/>
        <w:ind w:left="0"/>
        <w:jc w:val="both"/>
      </w:pPr>
      <w:r>
        <w:rPr>
          <w:rFonts w:ascii="Times New Roman"/>
          <w:b w:val="false"/>
          <w:i w:val="false"/>
          <w:color w:val="000000"/>
          <w:sz w:val="28"/>
        </w:rPr>
        <w:t xml:space="preserve">      Осы Келісім құжыраның 1424 жылғы 05/07/ жасалды, ол Қазақстан Республикасының Үкiметi (бұдан әрi "Қарыз алушы" деп аталатын) мен Ислам даму банкiнiң (бұдан әрi "Банк" деп аталатын) арасындағы 2003 жылғы 02/09/ сәйкес келедi. </w:t>
      </w:r>
    </w:p>
    <w:p>
      <w:pPr>
        <w:spacing w:after="0"/>
        <w:ind w:left="0"/>
        <w:jc w:val="both"/>
      </w:pPr>
      <w:r>
        <w:rPr>
          <w:rFonts w:ascii="Times New Roman"/>
          <w:b w:val="false"/>
          <w:i w:val="false"/>
          <w:color w:val="000000"/>
          <w:sz w:val="28"/>
        </w:rPr>
        <w:t xml:space="preserve">      Мына: </w:t>
      </w:r>
      <w:r>
        <w:br/>
      </w:r>
      <w:r>
        <w:rPr>
          <w:rFonts w:ascii="Times New Roman"/>
          <w:b w:val="false"/>
          <w:i w:val="false"/>
          <w:color w:val="000000"/>
          <w:sz w:val="28"/>
        </w:rPr>
        <w:t xml:space="preserve">
      (А) Қарыз алушы Банктен осы Келiсiмнiң II-Қосымшасында сипатталған Қазақстанда Қарағанды облысындағы ауылды сумен жабдықтау жобасы құнының бөлiгiн қаржыландыру үшін оған Қарыз беруiн сұрағанын; </w:t>
      </w:r>
      <w:r>
        <w:br/>
      </w:r>
      <w:r>
        <w:rPr>
          <w:rFonts w:ascii="Times New Roman"/>
          <w:b w:val="false"/>
          <w:i w:val="false"/>
          <w:color w:val="000000"/>
          <w:sz w:val="28"/>
        </w:rPr>
        <w:t xml:space="preserve">
      (В) Тиiмдi жобалар мен бағдарламаларды қаржыландыру үшін қарыз беру жолымен Банктiң мүше-елдерiне жәрдемдесу Банк мақсаттарының бiрi болып табылатынын; </w:t>
      </w:r>
      <w:r>
        <w:br/>
      </w:r>
      <w:r>
        <w:rPr>
          <w:rFonts w:ascii="Times New Roman"/>
          <w:b w:val="false"/>
          <w:i w:val="false"/>
          <w:color w:val="000000"/>
          <w:sz w:val="28"/>
        </w:rPr>
        <w:t xml:space="preserve">
      (С) Жоба техникалық жағынан негiзделген, экономикалық және әлеуметтiк жағынан ақталған болып саналатынын; </w:t>
      </w:r>
      <w:r>
        <w:br/>
      </w:r>
      <w:r>
        <w:rPr>
          <w:rFonts w:ascii="Times New Roman"/>
          <w:b w:val="false"/>
          <w:i w:val="false"/>
          <w:color w:val="000000"/>
          <w:sz w:val="28"/>
        </w:rPr>
        <w:t xml:space="preserve">
      (D) Банк жоғары айтылғандардың негiзiнде Қарыз берушiге мына төменде келтiрiлген шарттарда Қарыз беретініне келiскенiн </w:t>
      </w:r>
      <w:r>
        <w:br/>
      </w:r>
      <w:r>
        <w:rPr>
          <w:rFonts w:ascii="Times New Roman"/>
          <w:b w:val="false"/>
          <w:i w:val="false"/>
          <w:color w:val="000000"/>
          <w:sz w:val="28"/>
        </w:rPr>
        <w:t xml:space="preserve">
      Назарға ала отырып; </w:t>
      </w:r>
      <w:r>
        <w:br/>
      </w:r>
      <w:r>
        <w:rPr>
          <w:rFonts w:ascii="Times New Roman"/>
          <w:b w:val="false"/>
          <w:i w:val="false"/>
          <w:color w:val="000000"/>
          <w:sz w:val="28"/>
        </w:rPr>
        <w:t xml:space="preserve">
      Жоғарыда айтылғандарды негіздей отырып, тараптар осы Келiсiмде мыналар туралы келiседi: </w:t>
      </w:r>
    </w:p>
    <w:bookmarkStart w:name="z4" w:id="3"/>
    <w:p>
      <w:pPr>
        <w:spacing w:after="0"/>
        <w:ind w:left="0"/>
        <w:jc w:val="left"/>
      </w:pPr>
      <w:r>
        <w:rPr>
          <w:rFonts w:ascii="Times New Roman"/>
          <w:b/>
          <w:i w:val="false"/>
          <w:color w:val="000000"/>
        </w:rPr>
        <w:t xml:space="preserve"> 
I-бап </w:t>
      </w:r>
      <w:r>
        <w:br/>
      </w:r>
      <w:r>
        <w:rPr>
          <w:rFonts w:ascii="Times New Roman"/>
          <w:b/>
          <w:i w:val="false"/>
          <w:color w:val="000000"/>
        </w:rPr>
        <w:t xml:space="preserve">
Жалпы шарттар, Анықтамалар </w:t>
      </w:r>
    </w:p>
    <w:bookmarkEnd w:id="3"/>
    <w:p>
      <w:pPr>
        <w:spacing w:after="0"/>
        <w:ind w:left="0"/>
        <w:jc w:val="both"/>
      </w:pPr>
      <w:r>
        <w:rPr>
          <w:rFonts w:ascii="Times New Roman"/>
          <w:b w:val="false"/>
          <w:i w:val="false"/>
          <w:color w:val="000000"/>
          <w:sz w:val="28"/>
          <w:u w:val="single"/>
        </w:rPr>
        <w:t xml:space="preserve">      1.01-бөлiм. </w:t>
      </w:r>
      <w:r>
        <w:rPr>
          <w:rFonts w:ascii="Times New Roman"/>
          <w:b w:val="false"/>
          <w:i w:val="false"/>
          <w:color w:val="000000"/>
          <w:sz w:val="28"/>
        </w:rPr>
        <w:t xml:space="preserve"> Жалпы шарттар: Осы Келiсiмнiң Тараптары 1976 жылғы 8 қарашадағы Банктiң қарыздары және кепiлдiктерi туралы келісiмдерiне қолданылатын Жалпы шарттардың барлық ережелерiн (бұдан әрi "Жалпы шарттар" деп аталады) қабылдайды, егер олар осында қалай толық көрсетілгендегідей сияқты болса, сондай күшке және қолданысқа ие болады. </w:t>
      </w:r>
    </w:p>
    <w:p>
      <w:pPr>
        <w:spacing w:after="0"/>
        <w:ind w:left="0"/>
        <w:jc w:val="both"/>
      </w:pPr>
      <w:r>
        <w:rPr>
          <w:rFonts w:ascii="Times New Roman"/>
          <w:b w:val="false"/>
          <w:i w:val="false"/>
          <w:color w:val="000000"/>
          <w:sz w:val="28"/>
          <w:u w:val="single"/>
        </w:rPr>
        <w:t xml:space="preserve">      1-02-бөлiм. </w:t>
      </w:r>
      <w:r>
        <w:rPr>
          <w:rFonts w:ascii="Times New Roman"/>
          <w:b w:val="false"/>
          <w:i w:val="false"/>
          <w:color w:val="000000"/>
          <w:sz w:val="28"/>
        </w:rPr>
        <w:t xml:space="preserve"> Анықтамалар: Осы келiсiмде, егер түпнұсқада өзгеше талап етпесе, анықтамасы "Жалпы шарттарда" берiлетiн бiрсыпыра терминдер, оларда көрсетілетiн тиiстi мағынаға ие болады, ал мына қосымша терминдердiң мынадай мағыналары болады: </w:t>
      </w:r>
      <w:r>
        <w:br/>
      </w:r>
      <w:r>
        <w:rPr>
          <w:rFonts w:ascii="Times New Roman"/>
          <w:b w:val="false"/>
          <w:i w:val="false"/>
          <w:color w:val="000000"/>
          <w:sz w:val="28"/>
        </w:rPr>
        <w:t xml:space="preserve">
      а) " </w:t>
      </w:r>
      <w:r>
        <w:rPr>
          <w:rFonts w:ascii="Times New Roman"/>
          <w:b/>
          <w:i w:val="false"/>
          <w:color w:val="000000"/>
          <w:sz w:val="28"/>
        </w:rPr>
        <w:t xml:space="preserve">Күшiне ену күнi </w:t>
      </w:r>
      <w:r>
        <w:rPr>
          <w:rFonts w:ascii="Times New Roman"/>
          <w:b w:val="false"/>
          <w:i w:val="false"/>
          <w:color w:val="000000"/>
          <w:sz w:val="28"/>
        </w:rPr>
        <w:t xml:space="preserve">" Банктiң Қарыз алушыға Келiсiмнiң күшiне енуi туралы жариялаған күнiн бiлдiредi. </w:t>
      </w:r>
      <w:r>
        <w:br/>
      </w:r>
      <w:r>
        <w:rPr>
          <w:rFonts w:ascii="Times New Roman"/>
          <w:b w:val="false"/>
          <w:i w:val="false"/>
          <w:color w:val="000000"/>
          <w:sz w:val="28"/>
        </w:rPr>
        <w:t xml:space="preserve">
      (b) " </w:t>
      </w:r>
      <w:r>
        <w:rPr>
          <w:rFonts w:ascii="Times New Roman"/>
          <w:b/>
          <w:i w:val="false"/>
          <w:color w:val="000000"/>
          <w:sz w:val="28"/>
        </w:rPr>
        <w:t xml:space="preserve">Атқарушы орган </w:t>
      </w:r>
      <w:r>
        <w:rPr>
          <w:rFonts w:ascii="Times New Roman"/>
          <w:b w:val="false"/>
          <w:i w:val="false"/>
          <w:color w:val="000000"/>
          <w:sz w:val="28"/>
        </w:rPr>
        <w:t xml:space="preserve">" Жобаны iске асыруға, әрекет етуiне және басқаруға жауапты aтқapушы орган болып табылатын Қазақстан Республикасы Ауыл шаруашылығы министрлігінiң Су ресурстары жөніндегі комитетті (бұдан әрi "СРК" деп аталады) бiлдiредi. </w:t>
      </w:r>
      <w:r>
        <w:br/>
      </w:r>
      <w:r>
        <w:rPr>
          <w:rFonts w:ascii="Times New Roman"/>
          <w:b w:val="false"/>
          <w:i w:val="false"/>
          <w:color w:val="000000"/>
          <w:sz w:val="28"/>
        </w:rPr>
        <w:t xml:space="preserve">
      (с) " </w:t>
      </w:r>
      <w:r>
        <w:rPr>
          <w:rFonts w:ascii="Times New Roman"/>
          <w:b/>
          <w:i w:val="false"/>
          <w:color w:val="000000"/>
          <w:sz w:val="28"/>
        </w:rPr>
        <w:t xml:space="preserve">Жоба </w:t>
      </w:r>
      <w:r>
        <w:rPr>
          <w:rFonts w:ascii="Times New Roman"/>
          <w:b w:val="false"/>
          <w:i w:val="false"/>
          <w:color w:val="000000"/>
          <w:sz w:val="28"/>
        </w:rPr>
        <w:t xml:space="preserve">" және осы Жобаның "бөлiгiне" сiлтеме жасау сипаттамасы осы Келiсiмнiң ІІ-қосымшасында берiлетін Жобаны және осы Жобаның бөлiгiн білдiредi; </w:t>
      </w:r>
      <w:r>
        <w:br/>
      </w:r>
      <w:r>
        <w:rPr>
          <w:rFonts w:ascii="Times New Roman"/>
          <w:b w:val="false"/>
          <w:i w:val="false"/>
          <w:color w:val="000000"/>
          <w:sz w:val="28"/>
        </w:rPr>
        <w:t xml:space="preserve">
      (d) " </w:t>
      </w:r>
      <w:r>
        <w:rPr>
          <w:rFonts w:ascii="Times New Roman"/>
          <w:b/>
          <w:i w:val="false"/>
          <w:color w:val="000000"/>
          <w:sz w:val="28"/>
        </w:rPr>
        <w:t xml:space="preserve">Ислам динары/ИД </w:t>
      </w:r>
      <w:r>
        <w:rPr>
          <w:rFonts w:ascii="Times New Roman"/>
          <w:b w:val="false"/>
          <w:i w:val="false"/>
          <w:color w:val="000000"/>
          <w:sz w:val="28"/>
        </w:rPr>
        <w:t xml:space="preserve">" Банктi құру туралы келiсiмнiң 4 (1) (а) Бабында анықталғандай Банктiк есеп айырысу бiрлiгі болып табылады. Бiр ИД Халықаралық валюта қорының бiр Арнайы қарыз алу құқығына бара-бар. </w:t>
      </w:r>
    </w:p>
    <w:bookmarkStart w:name="z5" w:id="4"/>
    <w:p>
      <w:pPr>
        <w:spacing w:after="0"/>
        <w:ind w:left="0"/>
        <w:jc w:val="left"/>
      </w:pPr>
      <w:r>
        <w:rPr>
          <w:rFonts w:ascii="Times New Roman"/>
          <w:b/>
          <w:i w:val="false"/>
          <w:color w:val="000000"/>
        </w:rPr>
        <w:t xml:space="preserve"> 
ІІ-бап </w:t>
      </w:r>
      <w:r>
        <w:br/>
      </w:r>
      <w:r>
        <w:rPr>
          <w:rFonts w:ascii="Times New Roman"/>
          <w:b/>
          <w:i w:val="false"/>
          <w:color w:val="000000"/>
        </w:rPr>
        <w:t xml:space="preserve">
Қарыз </w:t>
      </w:r>
    </w:p>
    <w:bookmarkEnd w:id="4"/>
    <w:p>
      <w:pPr>
        <w:spacing w:after="0"/>
        <w:ind w:left="0"/>
        <w:jc w:val="both"/>
      </w:pPr>
      <w:r>
        <w:rPr>
          <w:rFonts w:ascii="Times New Roman"/>
          <w:b w:val="false"/>
          <w:i w:val="false"/>
          <w:color w:val="000000"/>
          <w:sz w:val="28"/>
          <w:u w:val="single"/>
        </w:rPr>
        <w:t xml:space="preserve">      2.01-бөлiм. </w:t>
      </w:r>
      <w:r>
        <w:rPr>
          <w:rFonts w:ascii="Times New Roman"/>
          <w:b w:val="false"/>
          <w:i w:val="false"/>
          <w:color w:val="000000"/>
          <w:sz w:val="28"/>
        </w:rPr>
        <w:t xml:space="preserve"> Сома: Банк Қарыз алушыға өзiнiң әдеттегi қаражатының тек 7,000,000 ИД / - (жетi миллион ислам динары) баламасынан аспайтын соманы ғана беруге келiседi. </w:t>
      </w:r>
      <w:r>
        <w:br/>
      </w:r>
      <w:r>
        <w:rPr>
          <w:rFonts w:ascii="Times New Roman"/>
          <w:b w:val="false"/>
          <w:i w:val="false"/>
          <w:color w:val="000000"/>
          <w:sz w:val="28"/>
        </w:rPr>
        <w:t>
</w:t>
      </w:r>
      <w:r>
        <w:rPr>
          <w:rFonts w:ascii="Times New Roman"/>
          <w:b w:val="false"/>
          <w:i w:val="false"/>
          <w:color w:val="000000"/>
          <w:sz w:val="28"/>
          <w:u w:val="single"/>
        </w:rPr>
        <w:t xml:space="preserve">      2.02-бөлiм. </w:t>
      </w:r>
      <w:r>
        <w:rPr>
          <w:rFonts w:ascii="Times New Roman"/>
          <w:b w:val="false"/>
          <w:i w:val="false"/>
          <w:color w:val="000000"/>
          <w:sz w:val="28"/>
        </w:rPr>
        <w:t xml:space="preserve"> Банк өзгеге келiскен жағдайларды қоспағанда, осы Қарыз қаражаты есебiнен қаржыландыруға көзделген тауарлар мен қызметтерге арналған келiсiм-шарттар Банк белгiлеген рәсiмдерге сәйкес сатып алынады. Осыған байланысты Қарыз алушы Израилдың бойкотына қатысты Ислам конференциясын ұйымдастыру ережесiн сақтауы тиiс. </w:t>
      </w:r>
    </w:p>
    <w:bookmarkStart w:name="z6" w:id="5"/>
    <w:p>
      <w:pPr>
        <w:spacing w:after="0"/>
        <w:ind w:left="0"/>
        <w:jc w:val="left"/>
      </w:pPr>
      <w:r>
        <w:rPr>
          <w:rFonts w:ascii="Times New Roman"/>
          <w:b/>
          <w:i w:val="false"/>
          <w:color w:val="000000"/>
        </w:rPr>
        <w:t xml:space="preserve"> 
ІІІ-бап </w:t>
      </w:r>
      <w:r>
        <w:br/>
      </w:r>
      <w:r>
        <w:rPr>
          <w:rFonts w:ascii="Times New Roman"/>
          <w:b/>
          <w:i w:val="false"/>
          <w:color w:val="000000"/>
        </w:rPr>
        <w:t xml:space="preserve">
Борышты бөліп-бөліп төлеу, қызмет көрсеткені </w:t>
      </w:r>
      <w:r>
        <w:br/>
      </w:r>
      <w:r>
        <w:rPr>
          <w:rFonts w:ascii="Times New Roman"/>
          <w:b/>
          <w:i w:val="false"/>
          <w:color w:val="000000"/>
        </w:rPr>
        <w:t xml:space="preserve">
үшін ақы және төлем жүргізу үшін мекен-жай </w:t>
      </w:r>
    </w:p>
    <w:bookmarkEnd w:id="5"/>
    <w:p>
      <w:pPr>
        <w:spacing w:after="0"/>
        <w:ind w:left="0"/>
        <w:jc w:val="both"/>
      </w:pPr>
      <w:r>
        <w:rPr>
          <w:rFonts w:ascii="Times New Roman"/>
          <w:b w:val="false"/>
          <w:i w:val="false"/>
          <w:color w:val="000000"/>
          <w:sz w:val="28"/>
          <w:u w:val="single"/>
        </w:rPr>
        <w:t xml:space="preserve">      3.01-бөлiм. Борышты бөлiп-бөлiп төле </w:t>
      </w:r>
      <w:r>
        <w:rPr>
          <w:rFonts w:ascii="Times New Roman"/>
          <w:b w:val="false"/>
          <w:i w:val="false"/>
          <w:color w:val="000000"/>
          <w:sz w:val="28"/>
        </w:rPr>
        <w:t xml:space="preserve">у </w:t>
      </w:r>
      <w:r>
        <w:br/>
      </w:r>
      <w:r>
        <w:rPr>
          <w:rFonts w:ascii="Times New Roman"/>
          <w:b w:val="false"/>
          <w:i w:val="false"/>
          <w:color w:val="000000"/>
          <w:sz w:val="28"/>
        </w:rPr>
        <w:t xml:space="preserve">
      Қарыз алушы осы Келiсiмге 1 (А) қосымшада айтылғандай 36 (отыз алты) осы Келiсiм күшiне енген күннен бастап 7 (жетi) жеңiлдiктi кезеңдi қоса алғанда, 25 (жиырма бec) жыл iшiнде тең және дәйектi кезек жарналармен әр жарты жыл сайын Қарыздың негізгi сомасын төлейдi. </w:t>
      </w:r>
    </w:p>
    <w:p>
      <w:pPr>
        <w:spacing w:after="0"/>
        <w:ind w:left="0"/>
        <w:jc w:val="both"/>
      </w:pPr>
      <w:r>
        <w:rPr>
          <w:rFonts w:ascii="Times New Roman"/>
          <w:b w:val="false"/>
          <w:i w:val="false"/>
          <w:color w:val="000000"/>
          <w:sz w:val="28"/>
          <w:u w:val="single"/>
        </w:rPr>
        <w:t xml:space="preserve">      3.02-бөлiм. Қызмет көрсеткенi үшiн ақы </w:t>
      </w:r>
      <w:r>
        <w:br/>
      </w:r>
      <w:r>
        <w:rPr>
          <w:rFonts w:ascii="Times New Roman"/>
          <w:b w:val="false"/>
          <w:i w:val="false"/>
          <w:color w:val="000000"/>
          <w:sz w:val="28"/>
        </w:rPr>
        <w:t xml:space="preserve">
      (а) Қарыз алушы Банкке осы Келiсiмнiң 1 (В) қосымшасында айтылған тәртiппен бастапқыда бағаланған 717, 990 ИД - (жеті жүз он жетi мың тоғыз жүз тоқсан ислам динары) сомасында Қызмет көрсеткенi үшiн ақы төлейдi. </w:t>
      </w:r>
      <w:r>
        <w:br/>
      </w:r>
      <w:r>
        <w:rPr>
          <w:rFonts w:ascii="Times New Roman"/>
          <w:b w:val="false"/>
          <w:i w:val="false"/>
          <w:color w:val="000000"/>
          <w:sz w:val="28"/>
        </w:rPr>
        <w:t xml:space="preserve">
      (b) Осы Келiсiм тараптарының арасында ол туралы осы құжаттың 3.02 (а) бөлiмшесiнде айтылған Қызмет көрсеткенi үшiн ақының бастапқы сомасы осы құжатта көзделгендей өзiне Қарызды iске асыру кезеңін және толық сомасын төлейтiн кезеңін қабылдауға негізделген есеп айырысу ғана болып табылады деген уағдаластық пен түсiнiк орын алады. Бұдан әрi Қызмет көрсеткенi үшiн ақының iс жүзiндегi сомасы жоба iске асырылғаннан кейiн есептелген іс жүзiндегi сома жылына Қарыз сомасының 2.5% (екi бүтiн оннан бiр процентінен) аспаған жағдайда есептелетін болады деп келiсiледi. </w:t>
      </w:r>
      <w:r>
        <w:br/>
      </w:r>
      <w:r>
        <w:rPr>
          <w:rFonts w:ascii="Times New Roman"/>
          <w:b w:val="false"/>
          <w:i w:val="false"/>
          <w:color w:val="000000"/>
          <w:sz w:val="28"/>
        </w:rPr>
        <w:t xml:space="preserve">
      (с) Қызмет көрсеткенi үшiн ақы осы Келiсiм күшiне енген күннен кейiн есептелетiн болады. </w:t>
      </w:r>
      <w:r>
        <w:br/>
      </w:r>
      <w:r>
        <w:rPr>
          <w:rFonts w:ascii="Times New Roman"/>
          <w:b w:val="false"/>
          <w:i w:val="false"/>
          <w:color w:val="000000"/>
          <w:sz w:val="28"/>
        </w:rPr>
        <w:t>
</w:t>
      </w:r>
      <w:r>
        <w:rPr>
          <w:rFonts w:ascii="Times New Roman"/>
          <w:b w:val="false"/>
          <w:i w:val="false"/>
          <w:color w:val="000000"/>
          <w:sz w:val="28"/>
          <w:u w:val="single"/>
        </w:rPr>
        <w:t xml:space="preserve">      3.03-бөлiм. Төлемдердi жүргiзу үшiн мекен-жайлар </w:t>
      </w:r>
      <w:r>
        <w:br/>
      </w:r>
      <w:r>
        <w:rPr>
          <w:rFonts w:ascii="Times New Roman"/>
          <w:b w:val="false"/>
          <w:i w:val="false"/>
          <w:color w:val="000000"/>
          <w:sz w:val="28"/>
        </w:rPr>
        <w:t xml:space="preserve">
      Негiзгі соманы қоса алғанда, барлық төлемдер осы мақсаттарға Банк көрсеткен шотқа түскеннен кейiн осындай төлемдер бойынша ақшалай қаражат тиiстi түрде жүргiзілген болып саналады. </w:t>
      </w:r>
      <w:r>
        <w:br/>
      </w:r>
      <w:r>
        <w:rPr>
          <w:rFonts w:ascii="Times New Roman"/>
          <w:b w:val="false"/>
          <w:i w:val="false"/>
          <w:color w:val="000000"/>
          <w:sz w:val="28"/>
        </w:rPr>
        <w:t>
</w:t>
      </w:r>
      <w:r>
        <w:rPr>
          <w:rFonts w:ascii="Times New Roman"/>
          <w:b w:val="false"/>
          <w:i w:val="false"/>
          <w:color w:val="000000"/>
          <w:sz w:val="28"/>
          <w:u w:val="single"/>
        </w:rPr>
        <w:t xml:space="preserve">      3.04-бөлiм. </w:t>
      </w:r>
      <w:r>
        <w:rPr>
          <w:rFonts w:ascii="Times New Roman"/>
          <w:b w:val="false"/>
          <w:i w:val="false"/>
          <w:color w:val="000000"/>
          <w:sz w:val="28"/>
        </w:rPr>
        <w:t xml:space="preserve"> Осы Келiсiмнiң 3.03-бөлiм ережелерiнiң ортақтығына нұқсан келтiрмей осы Келiсiмнiң шеңберiнде кез келген төлем тиiстi түрде жүргiзiлген болып саналады: </w:t>
      </w:r>
      <w:r>
        <w:br/>
      </w:r>
      <w:r>
        <w:rPr>
          <w:rFonts w:ascii="Times New Roman"/>
          <w:b w:val="false"/>
          <w:i w:val="false"/>
          <w:color w:val="000000"/>
          <w:sz w:val="28"/>
        </w:rPr>
        <w:t xml:space="preserve">
      (a) Егер осындай төлем АҚШ долларында жүргiзiлсе және келесi банктердiң бiрi Банкке Банктiң шотына осындай төлемдердi алғанын растаса: </w:t>
      </w:r>
      <w:r>
        <w:br/>
      </w:r>
      <w:r>
        <w:rPr>
          <w:rFonts w:ascii="Times New Roman"/>
          <w:b w:val="false"/>
          <w:i w:val="false"/>
          <w:color w:val="000000"/>
          <w:sz w:val="28"/>
        </w:rPr>
        <w:t xml:space="preserve">
      (i) </w:t>
      </w:r>
      <w:r>
        <w:br/>
      </w:r>
      <w:r>
        <w:rPr>
          <w:rFonts w:ascii="Times New Roman"/>
          <w:b w:val="false"/>
          <w:i w:val="false"/>
          <w:color w:val="000000"/>
          <w:sz w:val="28"/>
        </w:rPr>
        <w:t xml:space="preserve">
      Account No. 159111               Шот N: 159111 </w:t>
      </w:r>
      <w:r>
        <w:br/>
      </w:r>
      <w:r>
        <w:rPr>
          <w:rFonts w:ascii="Times New Roman"/>
          <w:b w:val="false"/>
          <w:i w:val="false"/>
          <w:color w:val="000000"/>
          <w:sz w:val="28"/>
        </w:rPr>
        <w:t xml:space="preserve">
      Gulf International Bank (UK)     Галф Интернейшнл Банк (UK) </w:t>
      </w:r>
      <w:r>
        <w:br/>
      </w:r>
      <w:r>
        <w:rPr>
          <w:rFonts w:ascii="Times New Roman"/>
          <w:b w:val="false"/>
          <w:i w:val="false"/>
          <w:color w:val="000000"/>
          <w:sz w:val="28"/>
        </w:rPr>
        <w:t xml:space="preserve">
      Limited (GIB)                    Лимитед </w:t>
      </w:r>
      <w:r>
        <w:br/>
      </w:r>
      <w:r>
        <w:rPr>
          <w:rFonts w:ascii="Times New Roman"/>
          <w:b w:val="false"/>
          <w:i w:val="false"/>
          <w:color w:val="000000"/>
          <w:sz w:val="28"/>
        </w:rPr>
        <w:t xml:space="preserve">
      One Knightsbridge                Уан Найтсбридж </w:t>
      </w:r>
      <w:r>
        <w:br/>
      </w:r>
      <w:r>
        <w:rPr>
          <w:rFonts w:ascii="Times New Roman"/>
          <w:b w:val="false"/>
          <w:i w:val="false"/>
          <w:color w:val="000000"/>
          <w:sz w:val="28"/>
        </w:rPr>
        <w:t xml:space="preserve">
      London SW1X 7XS                  Лондон SW1x 7ХS </w:t>
      </w:r>
      <w:r>
        <w:br/>
      </w:r>
      <w:r>
        <w:rPr>
          <w:rFonts w:ascii="Times New Roman"/>
          <w:b w:val="false"/>
          <w:i w:val="false"/>
          <w:color w:val="000000"/>
          <w:sz w:val="28"/>
        </w:rPr>
        <w:t xml:space="preserve">
      United Kingdom                   Ұлыбритания </w:t>
      </w:r>
      <w:r>
        <w:br/>
      </w:r>
      <w:r>
        <w:rPr>
          <w:rFonts w:ascii="Times New Roman"/>
          <w:b w:val="false"/>
          <w:i w:val="false"/>
          <w:color w:val="000000"/>
          <w:sz w:val="28"/>
        </w:rPr>
        <w:t xml:space="preserve">
      Telex Nо. 8812261/2 SAUDI G      Телекс N 8812261/2 SAUDI G </w:t>
      </w:r>
      <w:r>
        <w:br/>
      </w:r>
      <w:r>
        <w:rPr>
          <w:rFonts w:ascii="Times New Roman"/>
          <w:b w:val="false"/>
          <w:i w:val="false"/>
          <w:color w:val="000000"/>
          <w:sz w:val="28"/>
        </w:rPr>
        <w:t xml:space="preserve">
      SWIFT CODE: SINTG2L              КОД СВИФТ: SINTG2L </w:t>
      </w:r>
    </w:p>
    <w:p>
      <w:pPr>
        <w:spacing w:after="0"/>
        <w:ind w:left="0"/>
        <w:jc w:val="both"/>
      </w:pPr>
      <w:r>
        <w:rPr>
          <w:rFonts w:ascii="Times New Roman"/>
          <w:b w:val="false"/>
          <w:i w:val="false"/>
          <w:color w:val="000000"/>
          <w:sz w:val="28"/>
        </w:rPr>
        <w:t xml:space="preserve">      (iii) Account No. 10507 </w:t>
      </w:r>
      <w:r>
        <w:br/>
      </w:r>
      <w:r>
        <w:rPr>
          <w:rFonts w:ascii="Times New Roman"/>
          <w:b w:val="false"/>
          <w:i w:val="false"/>
          <w:color w:val="000000"/>
          <w:sz w:val="28"/>
        </w:rPr>
        <w:t xml:space="preserve">
      Аrab Bankind Corporation </w:t>
      </w:r>
      <w:r>
        <w:br/>
      </w:r>
      <w:r>
        <w:rPr>
          <w:rFonts w:ascii="Times New Roman"/>
          <w:b w:val="false"/>
          <w:i w:val="false"/>
          <w:color w:val="000000"/>
          <w:sz w:val="28"/>
        </w:rPr>
        <w:t xml:space="preserve">
      Р.О.Вох: 5698, Manama Bahrian </w:t>
      </w:r>
      <w:r>
        <w:br/>
      </w:r>
      <w:r>
        <w:rPr>
          <w:rFonts w:ascii="Times New Roman"/>
          <w:b w:val="false"/>
          <w:i w:val="false"/>
          <w:color w:val="000000"/>
          <w:sz w:val="28"/>
        </w:rPr>
        <w:t xml:space="preserve">
      Telex Numbers: 9385. 9431/213. 9442 </w:t>
      </w:r>
      <w:r>
        <w:br/>
      </w:r>
      <w:r>
        <w:rPr>
          <w:rFonts w:ascii="Times New Roman"/>
          <w:b w:val="false"/>
          <w:i w:val="false"/>
          <w:color w:val="000000"/>
          <w:sz w:val="28"/>
        </w:rPr>
        <w:t xml:space="preserve">
      ABCBAH BN. </w:t>
      </w:r>
    </w:p>
    <w:p>
      <w:pPr>
        <w:spacing w:after="0"/>
        <w:ind w:left="0"/>
        <w:jc w:val="both"/>
      </w:pPr>
      <w:r>
        <w:rPr>
          <w:rFonts w:ascii="Times New Roman"/>
          <w:b w:val="false"/>
          <w:i w:val="false"/>
          <w:color w:val="000000"/>
          <w:sz w:val="28"/>
        </w:rPr>
        <w:t xml:space="preserve">      (b) Егер осындай төлем стерлинг фунттарында жүргiзiлсе және келесi банк Банктiң шотына осындай төлем алғанын Банкке растаса: </w:t>
      </w:r>
    </w:p>
    <w:p>
      <w:pPr>
        <w:spacing w:after="0"/>
        <w:ind w:left="0"/>
        <w:jc w:val="both"/>
      </w:pPr>
      <w:r>
        <w:rPr>
          <w:rFonts w:ascii="Times New Roman"/>
          <w:b w:val="false"/>
          <w:i w:val="false"/>
          <w:color w:val="000000"/>
          <w:sz w:val="28"/>
        </w:rPr>
        <w:t xml:space="preserve">      Account No. 122432 GPВ 2520 01   Шот N: 122432 GPB 2520 01 </w:t>
      </w:r>
      <w:r>
        <w:br/>
      </w:r>
      <w:r>
        <w:rPr>
          <w:rFonts w:ascii="Times New Roman"/>
          <w:b w:val="false"/>
          <w:i w:val="false"/>
          <w:color w:val="000000"/>
          <w:sz w:val="28"/>
        </w:rPr>
        <w:t xml:space="preserve">
      Gulf International Bank B.S.C.   Галф Интернейшнл Банк </w:t>
      </w:r>
      <w:r>
        <w:br/>
      </w:r>
      <w:r>
        <w:rPr>
          <w:rFonts w:ascii="Times New Roman"/>
          <w:b w:val="false"/>
          <w:i w:val="false"/>
          <w:color w:val="000000"/>
          <w:sz w:val="28"/>
        </w:rPr>
        <w:t xml:space="preserve">
      75 Knig William Street           Кинг Вильям Стрит, 75 </w:t>
      </w:r>
      <w:r>
        <w:br/>
      </w:r>
      <w:r>
        <w:rPr>
          <w:rFonts w:ascii="Times New Roman"/>
          <w:b w:val="false"/>
          <w:i w:val="false"/>
          <w:color w:val="000000"/>
          <w:sz w:val="28"/>
        </w:rPr>
        <w:t xml:space="preserve">
      London EC4N 7РХэ                 Лондон EC4N 7DX </w:t>
      </w:r>
      <w:r>
        <w:br/>
      </w:r>
      <w:r>
        <w:rPr>
          <w:rFonts w:ascii="Times New Roman"/>
          <w:b w:val="false"/>
          <w:i w:val="false"/>
          <w:color w:val="000000"/>
          <w:sz w:val="28"/>
        </w:rPr>
        <w:t xml:space="preserve">
      United Kingdom                   Ұлыбритания </w:t>
      </w:r>
      <w:r>
        <w:br/>
      </w:r>
      <w:r>
        <w:rPr>
          <w:rFonts w:ascii="Times New Roman"/>
          <w:b w:val="false"/>
          <w:i w:val="false"/>
          <w:color w:val="000000"/>
          <w:sz w:val="28"/>
        </w:rPr>
        <w:t xml:space="preserve">
      Telex No8812889/8813326 GIBANK   ТелексN8812889/8813326 GIBANK </w:t>
      </w:r>
      <w:r>
        <w:br/>
      </w:r>
      <w:r>
        <w:rPr>
          <w:rFonts w:ascii="Times New Roman"/>
          <w:b w:val="false"/>
          <w:i w:val="false"/>
          <w:color w:val="000000"/>
          <w:sz w:val="28"/>
        </w:rPr>
        <w:t xml:space="preserve">
      G                                G </w:t>
      </w:r>
      <w:r>
        <w:br/>
      </w:r>
      <w:r>
        <w:rPr>
          <w:rFonts w:ascii="Times New Roman"/>
          <w:b w:val="false"/>
          <w:i w:val="false"/>
          <w:color w:val="000000"/>
          <w:sz w:val="28"/>
        </w:rPr>
        <w:t xml:space="preserve">
      SWIFT CODE: GULFGB2L             КОД СВИФТ: GULFGB2L </w:t>
      </w:r>
    </w:p>
    <w:p>
      <w:pPr>
        <w:spacing w:after="0"/>
        <w:ind w:left="0"/>
        <w:jc w:val="both"/>
      </w:pPr>
      <w:r>
        <w:rPr>
          <w:rFonts w:ascii="Times New Roman"/>
          <w:b w:val="false"/>
          <w:i w:val="false"/>
          <w:color w:val="000000"/>
          <w:sz w:val="28"/>
        </w:rPr>
        <w:t xml:space="preserve">      (с) Егер осындай төлем евровалютада жүргiзiлсе және келесi банк Банктiң шотына осындай төлем алғанын Банкке растаса: </w:t>
      </w:r>
    </w:p>
    <w:p>
      <w:pPr>
        <w:spacing w:after="0"/>
        <w:ind w:left="0"/>
        <w:jc w:val="both"/>
      </w:pPr>
      <w:r>
        <w:rPr>
          <w:rFonts w:ascii="Times New Roman"/>
          <w:b w:val="false"/>
          <w:i w:val="false"/>
          <w:color w:val="000000"/>
          <w:sz w:val="28"/>
        </w:rPr>
        <w:t xml:space="preserve">      Шот N: 096965 001 51             Шот N: 096965 001 51 </w:t>
      </w:r>
      <w:r>
        <w:br/>
      </w:r>
      <w:r>
        <w:rPr>
          <w:rFonts w:ascii="Times New Roman"/>
          <w:b w:val="false"/>
          <w:i w:val="false"/>
          <w:color w:val="000000"/>
          <w:sz w:val="28"/>
        </w:rPr>
        <w:t xml:space="preserve">
      Union De Banques Arabes Et       Юнион Де Араб Эт Франсез </w:t>
      </w:r>
      <w:r>
        <w:br/>
      </w:r>
      <w:r>
        <w:rPr>
          <w:rFonts w:ascii="Times New Roman"/>
          <w:b w:val="false"/>
          <w:i w:val="false"/>
          <w:color w:val="000000"/>
          <w:sz w:val="28"/>
        </w:rPr>
        <w:t xml:space="preserve">
                                       (UBAF) </w:t>
      </w:r>
      <w:r>
        <w:br/>
      </w:r>
      <w:r>
        <w:rPr>
          <w:rFonts w:ascii="Times New Roman"/>
          <w:b w:val="false"/>
          <w:i w:val="false"/>
          <w:color w:val="000000"/>
          <w:sz w:val="28"/>
        </w:rPr>
        <w:t xml:space="preserve">
      Ғrаnсаisеs (UBAF) </w:t>
      </w:r>
      <w:r>
        <w:br/>
      </w:r>
      <w:r>
        <w:rPr>
          <w:rFonts w:ascii="Times New Roman"/>
          <w:b w:val="false"/>
          <w:i w:val="false"/>
          <w:color w:val="000000"/>
          <w:sz w:val="28"/>
        </w:rPr>
        <w:t xml:space="preserve">
      92523 Paris. Neuilly Cedex       Париж, Ньюли Седекс, 92523 </w:t>
      </w:r>
      <w:r>
        <w:br/>
      </w:r>
      <w:r>
        <w:rPr>
          <w:rFonts w:ascii="Times New Roman"/>
          <w:b w:val="false"/>
          <w:i w:val="false"/>
          <w:color w:val="000000"/>
          <w:sz w:val="28"/>
        </w:rPr>
        <w:t xml:space="preserve">
      France                           Франция </w:t>
      </w:r>
      <w:r>
        <w:br/>
      </w:r>
      <w:r>
        <w:rPr>
          <w:rFonts w:ascii="Times New Roman"/>
          <w:b w:val="false"/>
          <w:i w:val="false"/>
          <w:color w:val="000000"/>
          <w:sz w:val="28"/>
        </w:rPr>
        <w:t xml:space="preserve">
      Telex No. 610334 UBAF            Телекс нөмiрi: 610334 UBAF </w:t>
      </w:r>
      <w:r>
        <w:br/>
      </w:r>
      <w:r>
        <w:rPr>
          <w:rFonts w:ascii="Times New Roman"/>
          <w:b w:val="false"/>
          <w:i w:val="false"/>
          <w:color w:val="000000"/>
          <w:sz w:val="28"/>
        </w:rPr>
        <w:t xml:space="preserve">
      SWIFT CODE: UBAFRPPPXXX          КОД СВИФТ: UBAFRPPPXXX </w:t>
      </w:r>
    </w:p>
    <w:bookmarkStart w:name="z7" w:id="6"/>
    <w:p>
      <w:pPr>
        <w:spacing w:after="0"/>
        <w:ind w:left="0"/>
        <w:jc w:val="left"/>
      </w:pPr>
      <w:r>
        <w:rPr>
          <w:rFonts w:ascii="Times New Roman"/>
          <w:b/>
          <w:i w:val="false"/>
          <w:color w:val="000000"/>
        </w:rPr>
        <w:t xml:space="preserve"> 
IV-бап </w:t>
      </w:r>
      <w:r>
        <w:br/>
      </w:r>
      <w:r>
        <w:rPr>
          <w:rFonts w:ascii="Times New Roman"/>
          <w:b/>
          <w:i w:val="false"/>
          <w:color w:val="000000"/>
        </w:rPr>
        <w:t xml:space="preserve">
Қарыз қаражатын алу </w:t>
      </w:r>
      <w:r>
        <w:br/>
      </w:r>
      <w:r>
        <w:rPr>
          <w:rFonts w:ascii="Times New Roman"/>
          <w:b/>
          <w:i w:val="false"/>
          <w:color w:val="000000"/>
        </w:rPr>
        <w:t xml:space="preserve">
және пайдалану </w:t>
      </w:r>
    </w:p>
    <w:bookmarkEnd w:id="6"/>
    <w:p>
      <w:pPr>
        <w:spacing w:after="0"/>
        <w:ind w:left="0"/>
        <w:jc w:val="both"/>
      </w:pPr>
      <w:r>
        <w:rPr>
          <w:rFonts w:ascii="Times New Roman"/>
          <w:b w:val="false"/>
          <w:i w:val="false"/>
          <w:color w:val="000000"/>
          <w:sz w:val="28"/>
          <w:u w:val="single"/>
        </w:rPr>
        <w:t xml:space="preserve">      4.01-бөлiм. Қарыз қаражатын алу </w:t>
      </w:r>
      <w:r>
        <w:br/>
      </w:r>
      <w:r>
        <w:rPr>
          <w:rFonts w:ascii="Times New Roman"/>
          <w:b w:val="false"/>
          <w:i w:val="false"/>
          <w:color w:val="000000"/>
          <w:sz w:val="28"/>
        </w:rPr>
        <w:t xml:space="preserve">
      осы Келiсiмнiң III-қосымшасын және басқа да ережелерiн, Жоба бойынша талап етілетiн және осы Келiсiм бойынша қаржыландыру үшiн келiсілген тауарлар мен қызметтердiң дәйектелген құнына қатысты жасалған шығындарға осы Келiсiмде белгiленген мақсаттар үшiн Банктiң Жалпы шарттары мен Төлеу рәсiмдерiн сақтаған жағдайда Қарыз алушы ала алады. </w:t>
      </w:r>
      <w:r>
        <w:br/>
      </w:r>
      <w:r>
        <w:rPr>
          <w:rFonts w:ascii="Times New Roman"/>
          <w:b w:val="false"/>
          <w:i w:val="false"/>
          <w:color w:val="000000"/>
          <w:sz w:val="28"/>
        </w:rPr>
        <w:t>
</w:t>
      </w:r>
      <w:r>
        <w:rPr>
          <w:rFonts w:ascii="Times New Roman"/>
          <w:b w:val="false"/>
          <w:i w:val="false"/>
          <w:color w:val="000000"/>
          <w:sz w:val="28"/>
          <w:u w:val="single"/>
        </w:rPr>
        <w:t xml:space="preserve">      4.02-бөлiм. Бастапқы төлемдi сұрату күнi </w:t>
      </w:r>
      <w:r>
        <w:br/>
      </w:r>
      <w:r>
        <w:rPr>
          <w:rFonts w:ascii="Times New Roman"/>
          <w:b w:val="false"/>
          <w:i w:val="false"/>
          <w:color w:val="000000"/>
          <w:sz w:val="28"/>
        </w:rPr>
        <w:t xml:space="preserve">
      Егер Қарыз алушы мен Банктiң арасында келiсiлетiн күшiне ену күнiнен немесе неғұрлым кеш күннен бастап 180 күн iшiнде Қарыз алушы Банкке бiрiншi төлемдi жүзеге асырғаны туралы сұратуды бермесе, онда Банк тиiсті түрде ол туралы Қарыз алушыға хабарлай отырып, осы Келiсiмнiң қолданысын тоқтата алады. </w:t>
      </w:r>
      <w:r>
        <w:br/>
      </w:r>
      <w:r>
        <w:rPr>
          <w:rFonts w:ascii="Times New Roman"/>
          <w:b w:val="false"/>
          <w:i w:val="false"/>
          <w:color w:val="000000"/>
          <w:sz w:val="28"/>
        </w:rPr>
        <w:t>
</w:t>
      </w:r>
      <w:r>
        <w:rPr>
          <w:rFonts w:ascii="Times New Roman"/>
          <w:b w:val="false"/>
          <w:i w:val="false"/>
          <w:color w:val="000000"/>
          <w:sz w:val="28"/>
          <w:u w:val="single"/>
        </w:rPr>
        <w:t xml:space="preserve">      4-03-бөлiм. Жабылу күнi </w:t>
      </w:r>
      <w:r>
        <w:br/>
      </w:r>
      <w:r>
        <w:rPr>
          <w:rFonts w:ascii="Times New Roman"/>
          <w:b w:val="false"/>
          <w:i w:val="false"/>
          <w:color w:val="000000"/>
          <w:sz w:val="28"/>
        </w:rPr>
        <w:t xml:space="preserve">
      2006 жылғы 6 желтоқсан немесе Қарыз алушы мен Банк арасын келiсiлетiн неғұрлым соңғы күн Жалпы шарттардың 6.03-бөлiмiнiң мақсаты үшiн Қарыз қаражатын алудың жабылу Күнi болып табылады. </w:t>
      </w:r>
      <w:r>
        <w:br/>
      </w:r>
      <w:r>
        <w:rPr>
          <w:rFonts w:ascii="Times New Roman"/>
          <w:b w:val="false"/>
          <w:i w:val="false"/>
          <w:color w:val="000000"/>
          <w:sz w:val="28"/>
        </w:rPr>
        <w:t>
</w:t>
      </w:r>
      <w:r>
        <w:rPr>
          <w:rFonts w:ascii="Times New Roman"/>
          <w:b w:val="false"/>
          <w:i w:val="false"/>
          <w:color w:val="000000"/>
          <w:sz w:val="28"/>
          <w:u w:val="single"/>
        </w:rPr>
        <w:t xml:space="preserve">      4-04-бөлiм. Қарыз қаражаттарын пайдалану </w:t>
      </w:r>
      <w:r>
        <w:br/>
      </w:r>
      <w:r>
        <w:rPr>
          <w:rFonts w:ascii="Times New Roman"/>
          <w:b w:val="false"/>
          <w:i w:val="false"/>
          <w:color w:val="000000"/>
          <w:sz w:val="28"/>
        </w:rPr>
        <w:t xml:space="preserve">
      Қарыз алушының Қарыз шотынан алатын барлық сомасы Банк қаржыландыратын Жобаның мақсаты үшiн ғана пайдаланылатын болады. </w:t>
      </w:r>
    </w:p>
    <w:bookmarkStart w:name="z8" w:id="7"/>
    <w:p>
      <w:pPr>
        <w:spacing w:after="0"/>
        <w:ind w:left="0"/>
        <w:jc w:val="left"/>
      </w:pPr>
      <w:r>
        <w:rPr>
          <w:rFonts w:ascii="Times New Roman"/>
          <w:b/>
          <w:i w:val="false"/>
          <w:color w:val="000000"/>
        </w:rPr>
        <w:t xml:space="preserve"> 
V-бап </w:t>
      </w:r>
      <w:r>
        <w:br/>
      </w:r>
      <w:r>
        <w:rPr>
          <w:rFonts w:ascii="Times New Roman"/>
          <w:b/>
          <w:i w:val="false"/>
          <w:color w:val="000000"/>
        </w:rPr>
        <w:t xml:space="preserve">
Жобаны орындау </w:t>
      </w:r>
    </w:p>
    <w:bookmarkEnd w:id="7"/>
    <w:p>
      <w:pPr>
        <w:spacing w:after="0"/>
        <w:ind w:left="0"/>
        <w:jc w:val="both"/>
      </w:pPr>
      <w:r>
        <w:rPr>
          <w:rFonts w:ascii="Times New Roman"/>
          <w:b w:val="false"/>
          <w:i w:val="false"/>
          <w:color w:val="000000"/>
          <w:sz w:val="28"/>
          <w:u w:val="single"/>
        </w:rPr>
        <w:t xml:space="preserve">      5.01-бөлiм. Қарыз алушы: </w:t>
      </w:r>
      <w:r>
        <w:br/>
      </w:r>
      <w:r>
        <w:rPr>
          <w:rFonts w:ascii="Times New Roman"/>
          <w:b w:val="false"/>
          <w:i w:val="false"/>
          <w:color w:val="000000"/>
          <w:sz w:val="28"/>
        </w:rPr>
        <w:t xml:space="preserve">
      (а) Жобаны тиiсiнше адал пиғыл танытып әрi тиiмдi орындауға, оның операцияларын жүргiзуге және Атқарушы орган арқылы бiлiктi және тәжірибелі басшылық құрам мен персоналдың жетекшiлiгiмен тиiсiнше әкiмшілiк, қаржылық, инженерлiк және экономикалық практикаға сәйкес және инвестициялау кестесiне, бюджетке, Банкке қарауға берілген және Банк бекiткен Жобаның жоспарлары мен техникалық шарттарына сәйкес iс-қимыл жасауға; </w:t>
      </w:r>
      <w:r>
        <w:br/>
      </w:r>
      <w:r>
        <w:rPr>
          <w:rFonts w:ascii="Times New Roman"/>
          <w:b w:val="false"/>
          <w:i w:val="false"/>
          <w:color w:val="000000"/>
          <w:sz w:val="28"/>
        </w:rPr>
        <w:t xml:space="preserve">
      (b) Банкке оны бекiтуге бюджетте, жоспарларда және жобаның техникалық шарттарында көзделген кез-келген маңызды өзгерiстердi, сондай-ақ жобаны орындауға қатысы бар қызмет көрсетулерге немесе тауарларды сатып алуға қандай да бiр келiсiм шартқа кез-келген елеулi өзгерiстердi негіздемелi түрде Банк сұрай алатындай егжей-тегжейлi түрде беруге мiндеттенедi. </w:t>
      </w:r>
      <w:r>
        <w:br/>
      </w:r>
      <w:r>
        <w:rPr>
          <w:rFonts w:ascii="Times New Roman"/>
          <w:b w:val="false"/>
          <w:i w:val="false"/>
          <w:color w:val="000000"/>
          <w:sz w:val="28"/>
        </w:rPr>
        <w:t>
</w:t>
      </w:r>
      <w:r>
        <w:rPr>
          <w:rFonts w:ascii="Times New Roman"/>
          <w:b w:val="false"/>
          <w:i w:val="false"/>
          <w:color w:val="000000"/>
          <w:sz w:val="28"/>
          <w:u w:val="single"/>
        </w:rPr>
        <w:t xml:space="preserve">      5.02-бөлім. </w:t>
      </w:r>
      <w:r>
        <w:rPr>
          <w:rFonts w:ascii="Times New Roman"/>
          <w:b w:val="false"/>
          <w:i w:val="false"/>
          <w:color w:val="000000"/>
          <w:sz w:val="28"/>
        </w:rPr>
        <w:t xml:space="preserve"> Осы Келiсiм бойынша қандай да болмасын өзiнiң өзге де мiндеттемелерiне ешқандай да ескертпесiз немесе шектеулерсiз Қарыз берушi Банкке Жобаны орындауға қатысы бар қызметтер көрсету немесе тауарлар сатып алу жөнiнде қандайда бiр келiсiм-шартта көзделген қандай да бiр елеулi өзгерiстерге немесе қандай да бiр мерзiмiн ұзартуға түсiнiктемеге жеткілiктi ақылға қонымды шекте уақыт бередi. </w:t>
      </w:r>
    </w:p>
    <w:bookmarkStart w:name="z9" w:id="8"/>
    <w:p>
      <w:pPr>
        <w:spacing w:after="0"/>
        <w:ind w:left="0"/>
        <w:jc w:val="left"/>
      </w:pPr>
      <w:r>
        <w:rPr>
          <w:rFonts w:ascii="Times New Roman"/>
          <w:b/>
          <w:i w:val="false"/>
          <w:color w:val="000000"/>
        </w:rPr>
        <w:t xml:space="preserve"> 
VI-бап </w:t>
      </w:r>
      <w:r>
        <w:br/>
      </w:r>
      <w:r>
        <w:rPr>
          <w:rFonts w:ascii="Times New Roman"/>
          <w:b/>
          <w:i w:val="false"/>
          <w:color w:val="000000"/>
        </w:rPr>
        <w:t xml:space="preserve">
Банк қаражатты төлегенге дейін </w:t>
      </w:r>
      <w:r>
        <w:br/>
      </w:r>
      <w:r>
        <w:rPr>
          <w:rFonts w:ascii="Times New Roman"/>
          <w:b/>
          <w:i w:val="false"/>
          <w:color w:val="000000"/>
        </w:rPr>
        <w:t xml:space="preserve">
қосымша алдын ала қойылатын талаптар </w:t>
      </w:r>
    </w:p>
    <w:bookmarkEnd w:id="8"/>
    <w:p>
      <w:pPr>
        <w:spacing w:after="0"/>
        <w:ind w:left="0"/>
        <w:jc w:val="both"/>
      </w:pPr>
      <w:r>
        <w:rPr>
          <w:rFonts w:ascii="Times New Roman"/>
          <w:b w:val="false"/>
          <w:i w:val="false"/>
          <w:color w:val="000000"/>
          <w:sz w:val="28"/>
        </w:rPr>
        <w:t xml:space="preserve">      Қарыз алушы қаражатты алуға бiрiншi өтiнiм бергенге дейiн осы Келiсiмнiң 2.02 және 7.02-бөлiмдерiне сәйкес бәсекелес саудаластық үшiн сақтауға немесе оның сақталуын қамтамасыз етуге қажет оған ұсынылған рәсiмдi көрсетуi керек. </w:t>
      </w:r>
    </w:p>
    <w:bookmarkStart w:name="z10" w:id="9"/>
    <w:p>
      <w:pPr>
        <w:spacing w:after="0"/>
        <w:ind w:left="0"/>
        <w:jc w:val="left"/>
      </w:pPr>
      <w:r>
        <w:rPr>
          <w:rFonts w:ascii="Times New Roman"/>
          <w:b/>
          <w:i w:val="false"/>
          <w:color w:val="000000"/>
        </w:rPr>
        <w:t xml:space="preserve"> 
VІІ-БАП </w:t>
      </w:r>
      <w:r>
        <w:br/>
      </w:r>
      <w:r>
        <w:rPr>
          <w:rFonts w:ascii="Times New Roman"/>
          <w:b/>
          <w:i w:val="false"/>
          <w:color w:val="000000"/>
        </w:rPr>
        <w:t xml:space="preserve">
Жекелеген уағдаластықтар </w:t>
      </w:r>
    </w:p>
    <w:bookmarkEnd w:id="9"/>
    <w:p>
      <w:pPr>
        <w:spacing w:after="0"/>
        <w:ind w:left="0"/>
        <w:jc w:val="both"/>
      </w:pPr>
      <w:r>
        <w:rPr>
          <w:rFonts w:ascii="Times New Roman"/>
          <w:b w:val="false"/>
          <w:i w:val="false"/>
          <w:color w:val="000000"/>
          <w:sz w:val="28"/>
          <w:u w:val="single"/>
        </w:rPr>
        <w:t xml:space="preserve">      7.01-бөлiм. </w:t>
      </w:r>
      <w:r>
        <w:rPr>
          <w:rFonts w:ascii="Times New Roman"/>
          <w:b w:val="false"/>
          <w:i w:val="false"/>
          <w:color w:val="000000"/>
          <w:sz w:val="28"/>
        </w:rPr>
        <w:t xml:space="preserve"> Қарыз алушы жергілiктi валютадағы шығындарды және қанағаттандырушы Банктiң шарттарында Жобаны орындау үшiн талап етілетiн қаражаттардың артық шығынын қоса алғанда, барлық сома талап етiлгенде дереу қамтамасыз етедi. </w:t>
      </w:r>
      <w:r>
        <w:br/>
      </w:r>
      <w:r>
        <w:rPr>
          <w:rFonts w:ascii="Times New Roman"/>
          <w:b w:val="false"/>
          <w:i w:val="false"/>
          <w:color w:val="000000"/>
          <w:sz w:val="28"/>
        </w:rPr>
        <w:t>
</w:t>
      </w:r>
      <w:r>
        <w:rPr>
          <w:rFonts w:ascii="Times New Roman"/>
          <w:b w:val="false"/>
          <w:i w:val="false"/>
          <w:color w:val="000000"/>
          <w:sz w:val="28"/>
          <w:u w:val="single"/>
        </w:rPr>
        <w:t xml:space="preserve">      7.02-бөлім. </w:t>
      </w:r>
      <w:r>
        <w:rPr>
          <w:rFonts w:ascii="Times New Roman"/>
          <w:b w:val="false"/>
          <w:i w:val="false"/>
          <w:color w:val="000000"/>
          <w:sz w:val="28"/>
        </w:rPr>
        <w:t xml:space="preserve"> Банк өзге де келiскен жағдайларды қоспағанда, Қарыз алушы мынадай түрде Жобаны орындау үшiн осы Қарыз қаражатынан қаржыландырылатын барлық келiсiм-шарттарды жасайды: </w:t>
      </w:r>
      <w:r>
        <w:br/>
      </w:r>
      <w:r>
        <w:rPr>
          <w:rFonts w:ascii="Times New Roman"/>
          <w:b w:val="false"/>
          <w:i w:val="false"/>
          <w:color w:val="000000"/>
          <w:sz w:val="28"/>
        </w:rPr>
        <w:t xml:space="preserve">
      (а) Алдын ала жобалау және зерттеулердiң кешендi пакеттерiн, егжей-тегжейлi тәптiштелген жоспарын және құрылысты бақылауды қоса алғанда, консультациялық қызмет көрсетулердi сатып алуды ИДБ-не мүше елдерден бiлiктi консультанттардың түпкiлiктi тiзiмiне енген консультанттардың iшiнен iрiктелген консультанттар ұсынатын болады. </w:t>
      </w:r>
      <w:r>
        <w:br/>
      </w:r>
      <w:r>
        <w:rPr>
          <w:rFonts w:ascii="Times New Roman"/>
          <w:b w:val="false"/>
          <w:i w:val="false"/>
          <w:color w:val="000000"/>
          <w:sz w:val="28"/>
        </w:rPr>
        <w:t xml:space="preserve">
      (b) Құрылыс-азаматтық жұмыстарды (құрылыс-азаматтық жұмыстардың кешендi пакеттерiн, жабдықтарды жеткiзу және орнатуды қамтитын) сатып алу алдын ала бағаланған және ИДБ-не мүше елдер шектейтiн Халықаралық бәсеке сауда (ХБС) жолымен iрiктелген Мердiгерлерден сатып алынатын болады. </w:t>
      </w:r>
      <w:r>
        <w:br/>
      </w:r>
      <w:r>
        <w:rPr>
          <w:rFonts w:ascii="Times New Roman"/>
          <w:b w:val="false"/>
          <w:i w:val="false"/>
          <w:color w:val="000000"/>
          <w:sz w:val="28"/>
        </w:rPr>
        <w:t xml:space="preserve">
      (с) Аудиторлық қызмет көрсетулердi сатып алу: Қаржы аудитi Iшкi бәсеке сауда (БС) жүргiзу жолымен қамтамасыз етілетін болады. Қазақстанда өз офисі бар немесе жергілiктi аудиторлармен бiрiккен офисi бар халықаралық компаниялар қаржылық аудит жүргізу үшiн тендерге қатысуға жiберiлуi мүмкiн. </w:t>
      </w:r>
      <w:r>
        <w:br/>
      </w:r>
      <w:r>
        <w:rPr>
          <w:rFonts w:ascii="Times New Roman"/>
          <w:b w:val="false"/>
          <w:i w:val="false"/>
          <w:color w:val="000000"/>
          <w:sz w:val="28"/>
        </w:rPr>
        <w:t xml:space="preserve">
      Қарыз алушы құны жүз елу мың ислам динары (150,000 ИД) баламасынан асатын кез-келген келiсiм-шартты жасау үшiн банктiң алдын ала мақұлдауына қол жеткiзетiн болады. </w:t>
      </w:r>
      <w:r>
        <w:br/>
      </w:r>
      <w:r>
        <w:rPr>
          <w:rFonts w:ascii="Times New Roman"/>
          <w:b w:val="false"/>
          <w:i w:val="false"/>
          <w:color w:val="000000"/>
          <w:sz w:val="28"/>
        </w:rPr>
        <w:t>
</w:t>
      </w:r>
      <w:r>
        <w:rPr>
          <w:rFonts w:ascii="Times New Roman"/>
          <w:b w:val="false"/>
          <w:i w:val="false"/>
          <w:color w:val="000000"/>
          <w:sz w:val="28"/>
          <w:u w:val="single"/>
        </w:rPr>
        <w:t xml:space="preserve">      7.03-бөлiм. </w:t>
      </w:r>
      <w:r>
        <w:rPr>
          <w:rFonts w:ascii="Times New Roman"/>
          <w:b w:val="false"/>
          <w:i w:val="false"/>
          <w:color w:val="000000"/>
          <w:sz w:val="28"/>
        </w:rPr>
        <w:t xml:space="preserve"> Қарыз алушы Жобаның әзiрленiмдерiн, жоспарларын және техникалық шарттарын, оның орындалу кестесiн және Банк мерзiмдi сұрай алатын осындай егжей-тегжейлер де, кейінірек оған енгiзілген кез-келген мәндi өзгерiстер мақұлдағаннан кейiн дереу Қарыз алушы Банкке бередi. </w:t>
      </w:r>
      <w:r>
        <w:br/>
      </w:r>
      <w:r>
        <w:rPr>
          <w:rFonts w:ascii="Times New Roman"/>
          <w:b w:val="false"/>
          <w:i w:val="false"/>
          <w:color w:val="000000"/>
          <w:sz w:val="28"/>
        </w:rPr>
        <w:t>
</w:t>
      </w:r>
      <w:r>
        <w:rPr>
          <w:rFonts w:ascii="Times New Roman"/>
          <w:b w:val="false"/>
          <w:i w:val="false"/>
          <w:color w:val="000000"/>
          <w:sz w:val="28"/>
          <w:u w:val="single"/>
        </w:rPr>
        <w:t xml:space="preserve">      7.04-бөлім. </w:t>
      </w:r>
      <w:r>
        <w:rPr>
          <w:rFonts w:ascii="Times New Roman"/>
          <w:b w:val="false"/>
          <w:i w:val="false"/>
          <w:color w:val="000000"/>
          <w:sz w:val="28"/>
        </w:rPr>
        <w:t xml:space="preserve"> Қарыз алушы Қарыз қаражатынан қаржыландырылатын тауарларды анықтау және Жобада оларды пайдалану туралы мәлiметтер ұсыну үшiн, Жобаны орындау барысы туралы есеп үшiн және бухгалтерлiк есептiң жалпы қабылданған практикасына сәйкес Атқарушы органның операциялары мен қаржылық ахуалын көрсету үшiн жеткiлiктi есеп құжаттарын жасайды және жүргiзедi. </w:t>
      </w:r>
      <w:r>
        <w:br/>
      </w:r>
      <w:r>
        <w:rPr>
          <w:rFonts w:ascii="Times New Roman"/>
          <w:b w:val="false"/>
          <w:i w:val="false"/>
          <w:color w:val="000000"/>
          <w:sz w:val="28"/>
        </w:rPr>
        <w:t>
</w:t>
      </w:r>
      <w:r>
        <w:rPr>
          <w:rFonts w:ascii="Times New Roman"/>
          <w:b w:val="false"/>
          <w:i w:val="false"/>
          <w:color w:val="000000"/>
          <w:sz w:val="28"/>
          <w:u w:val="single"/>
        </w:rPr>
        <w:t xml:space="preserve">      7.05-бөлiм. </w:t>
      </w:r>
      <w:r>
        <w:rPr>
          <w:rFonts w:ascii="Times New Roman"/>
          <w:b w:val="false"/>
          <w:i w:val="false"/>
          <w:color w:val="000000"/>
          <w:sz w:val="28"/>
        </w:rPr>
        <w:t xml:space="preserve"> Қарыз алушы Қарызға, Жобаны, тауарларды және кез-келген тиiстi есеп құжаттары мен куәлiктерiн тексеруге байланысты мақсаттар үшiн Банктiң аккредиттелген өкілдерiнiң келуiне барлық қолайлы мүмкiндiктердi жасайды; сондай-ақ Қарыз, Жоба, тауарлар, операциялар қаражаттарының шығыстарына және Атқарушы органның қаржылық ахуалына қатысты негіздемелi түрде Банк сұрайтын кез-келген ақпаратты Банкке бередi. </w:t>
      </w:r>
      <w:r>
        <w:br/>
      </w:r>
      <w:r>
        <w:rPr>
          <w:rFonts w:ascii="Times New Roman"/>
          <w:b w:val="false"/>
          <w:i w:val="false"/>
          <w:color w:val="000000"/>
          <w:sz w:val="28"/>
        </w:rPr>
        <w:t>
</w:t>
      </w:r>
      <w:r>
        <w:rPr>
          <w:rFonts w:ascii="Times New Roman"/>
          <w:b w:val="false"/>
          <w:i w:val="false"/>
          <w:color w:val="000000"/>
          <w:sz w:val="28"/>
          <w:u w:val="single"/>
        </w:rPr>
        <w:t xml:space="preserve">      7.06-бөлiм. </w:t>
      </w:r>
      <w:r>
        <w:rPr>
          <w:rFonts w:ascii="Times New Roman"/>
          <w:b w:val="false"/>
          <w:i w:val="false"/>
          <w:color w:val="000000"/>
          <w:sz w:val="28"/>
        </w:rPr>
        <w:t xml:space="preserve"> Қарыз алушы Жобаны орындау мен басқару мақсатында Атқарушы орган Банк үшін нысаны және мәнi бойынша қанағаттанарлық ережелерге және нұсқаулықтарға сәйкес тұрақты жұмыс iстей алатындай және Жобаны ыждағатты және тиiмдi орындау мен әрекеті үшiн қажетті басқару мен әкiмшiлiк ету сияқты өкiлеттiктерге ие болатындай барлық тиiсті iс-шараларды реттеуге мiндеттенедi. </w:t>
      </w:r>
      <w:r>
        <w:br/>
      </w:r>
      <w:r>
        <w:rPr>
          <w:rFonts w:ascii="Times New Roman"/>
          <w:b w:val="false"/>
          <w:i w:val="false"/>
          <w:color w:val="000000"/>
          <w:sz w:val="28"/>
        </w:rPr>
        <w:t>
</w:t>
      </w:r>
      <w:r>
        <w:rPr>
          <w:rFonts w:ascii="Times New Roman"/>
          <w:b w:val="false"/>
          <w:i w:val="false"/>
          <w:color w:val="000000"/>
          <w:sz w:val="28"/>
          <w:u w:val="single"/>
        </w:rPr>
        <w:t xml:space="preserve">      7.07-бөлiм. </w:t>
      </w:r>
      <w:r>
        <w:rPr>
          <w:rFonts w:ascii="Times New Roman"/>
          <w:b w:val="false"/>
          <w:i w:val="false"/>
          <w:color w:val="000000"/>
          <w:sz w:val="28"/>
        </w:rPr>
        <w:t xml:space="preserve"> Қарыз алушы Сақтандыру компаниялары сақтандыру қажет деп таныған Қарыз қаражатынан қаржыландырылатын барлық тауарларды сақтандырады және сақтандыруды қамтамасыз етедi. Осындай сақтандыру көлiкпен тасымалдауды, транзит және сатып алу мен Қарыз алушының аумағына тауарларды әкелуге және оны Жобаны орналастыру орнына жеткізуге ұқсас басқа да қатерлердi қамтиды және коммерциялық iс-тәжiрибеде жалпы қабылданған сомаға сәйкес келетiн осындай соманы құрайтын болады. Сақтандыру сомасын шетелдiк валютада төлейтiн Компания тауарларды қайта сақтандыратынын есепке ала отырып, Қарыз алушының елiнде қабылданған заңнамаларға сәйкес осындай сақтандыру жасалады. </w:t>
      </w:r>
      <w:r>
        <w:br/>
      </w:r>
      <w:r>
        <w:rPr>
          <w:rFonts w:ascii="Times New Roman"/>
          <w:b w:val="false"/>
          <w:i w:val="false"/>
          <w:color w:val="000000"/>
          <w:sz w:val="28"/>
        </w:rPr>
        <w:t>
</w:t>
      </w:r>
      <w:r>
        <w:rPr>
          <w:rFonts w:ascii="Times New Roman"/>
          <w:b w:val="false"/>
          <w:i w:val="false"/>
          <w:color w:val="000000"/>
          <w:sz w:val="28"/>
          <w:u w:val="single"/>
        </w:rPr>
        <w:t xml:space="preserve">      7.08-бөлiм. </w:t>
      </w:r>
      <w:r>
        <w:rPr>
          <w:rFonts w:ascii="Times New Roman"/>
          <w:b w:val="false"/>
          <w:i w:val="false"/>
          <w:color w:val="000000"/>
          <w:sz w:val="28"/>
        </w:rPr>
        <w:t xml:space="preserve"> Қарыз алушы жер учаскелерi мен Жобаны орындау үшiн талап етiлетiн осы учаскелерге берiлетiн құқық талап етiлген кез-келген уақытта беру үшiн қажеттi саналатын барлық iс-әрекеттердi жасауды қолға алады және Банкке оның тапсырысы бойынша Банктi осындай жер учаскелерi мен осы учаскелерге берiлетiн құқық Жобаға байланысты мақсаттар үшiн берiлгенiн растайтын куәлiк бередi. </w:t>
      </w:r>
      <w:r>
        <w:br/>
      </w:r>
      <w:r>
        <w:rPr>
          <w:rFonts w:ascii="Times New Roman"/>
          <w:b w:val="false"/>
          <w:i w:val="false"/>
          <w:color w:val="000000"/>
          <w:sz w:val="28"/>
        </w:rPr>
        <w:t>
</w:t>
      </w:r>
      <w:r>
        <w:rPr>
          <w:rFonts w:ascii="Times New Roman"/>
          <w:b w:val="false"/>
          <w:i w:val="false"/>
          <w:color w:val="000000"/>
          <w:sz w:val="28"/>
          <w:u w:val="single"/>
        </w:rPr>
        <w:t xml:space="preserve">      7.09-бөлiм. </w:t>
      </w:r>
      <w:r>
        <w:rPr>
          <w:rFonts w:ascii="Times New Roman"/>
          <w:b w:val="false"/>
          <w:i w:val="false"/>
          <w:color w:val="000000"/>
          <w:sz w:val="28"/>
        </w:rPr>
        <w:t xml:space="preserve"> Қарыз алушы өз тарапынан Атқарушы органға Жобаны орындауда жәрдем көрсету үшiн барлық қажеттi шараларды қолданады және Жобаны орындауға немесе әрекетiне не осы Келiсiмнiң қандай да бiр ережелерiн орындауға бөгет жасайтын немесе кедергi келтiретiн қандай да бiр iс-әрекетті жүзеге асырмайды және қандай да бiр әрекеттердi жүзеге асыруға жол бермейдi. </w:t>
      </w:r>
      <w:r>
        <w:br/>
      </w:r>
      <w:r>
        <w:rPr>
          <w:rFonts w:ascii="Times New Roman"/>
          <w:b w:val="false"/>
          <w:i w:val="false"/>
          <w:color w:val="000000"/>
          <w:sz w:val="28"/>
        </w:rPr>
        <w:t>
</w:t>
      </w:r>
      <w:r>
        <w:rPr>
          <w:rFonts w:ascii="Times New Roman"/>
          <w:b w:val="false"/>
          <w:i w:val="false"/>
          <w:color w:val="000000"/>
          <w:sz w:val="28"/>
          <w:u w:val="single"/>
        </w:rPr>
        <w:t xml:space="preserve">      7.10-бөлiм. </w:t>
      </w:r>
      <w:r>
        <w:rPr>
          <w:rFonts w:ascii="Times New Roman"/>
          <w:b w:val="false"/>
          <w:i w:val="false"/>
          <w:color w:val="000000"/>
          <w:sz w:val="28"/>
        </w:rPr>
        <w:t xml:space="preserve"> Банктiң барлық құжаттары, есеп құжаттары, корреспонденциялар мен ұқсас материалдар Банктегi ретiнде Қарыз алушыда да құпия саналатын болады. </w:t>
      </w:r>
    </w:p>
    <w:bookmarkStart w:name="z11" w:id="10"/>
    <w:p>
      <w:pPr>
        <w:spacing w:after="0"/>
        <w:ind w:left="0"/>
        <w:jc w:val="left"/>
      </w:pPr>
      <w:r>
        <w:rPr>
          <w:rFonts w:ascii="Times New Roman"/>
          <w:b/>
          <w:i w:val="false"/>
          <w:color w:val="000000"/>
        </w:rPr>
        <w:t xml:space="preserve"> 
VIІІ-бап </w:t>
      </w:r>
      <w:r>
        <w:br/>
      </w:r>
      <w:r>
        <w:rPr>
          <w:rFonts w:ascii="Times New Roman"/>
          <w:b/>
          <w:i w:val="false"/>
          <w:color w:val="000000"/>
        </w:rPr>
        <w:t xml:space="preserve">
Есептер </w:t>
      </w:r>
    </w:p>
    <w:bookmarkEnd w:id="10"/>
    <w:p>
      <w:pPr>
        <w:spacing w:after="0"/>
        <w:ind w:left="0"/>
        <w:jc w:val="both"/>
      </w:pPr>
      <w:r>
        <w:rPr>
          <w:rFonts w:ascii="Times New Roman"/>
          <w:b w:val="false"/>
          <w:i w:val="false"/>
          <w:color w:val="000000"/>
          <w:sz w:val="28"/>
          <w:u w:val="single"/>
        </w:rPr>
        <w:t xml:space="preserve">      8.01-бөлiм </w:t>
      </w:r>
      <w:r>
        <w:br/>
      </w:r>
      <w:r>
        <w:rPr>
          <w:rFonts w:ascii="Times New Roman"/>
          <w:b w:val="false"/>
          <w:i w:val="false"/>
          <w:color w:val="000000"/>
          <w:sz w:val="28"/>
        </w:rPr>
        <w:t xml:space="preserve">
      (а) Қарыз алушы мен Банк Қарыздың мақсаттарын аяғына дейiн орындауды қамтамасыз ету үшiн толық көлемде ынтымақтасатын болады. Осыған байланысты, олардың әрқайсысы Қарыздың жалпы жәй-күйiне қатысты негiздi түрде сұралатын осындай ақпаратты басқа тарапқа беретiн болады. Қарыз алушы тарапынан осындай ақпарат аумақтың қаржылық және экономикалық жағдайлары және Қарыз алушының төлем балансының жәй-күйi туралы ақпаратты қамтитын болады. </w:t>
      </w:r>
      <w:r>
        <w:br/>
      </w:r>
      <w:r>
        <w:rPr>
          <w:rFonts w:ascii="Times New Roman"/>
          <w:b w:val="false"/>
          <w:i w:val="false"/>
          <w:color w:val="000000"/>
          <w:sz w:val="28"/>
        </w:rPr>
        <w:t xml:space="preserve">
      (б) Қарыз алушы мен Банк тараптардың бiрінің сұратуы бойынша мезгіл-мезгіл өз өкiлдерi арқылы Қарыз мақсаттарына қатысты мәселелер жөнiнде, ол бойынша қызметтердi қамтамасыз ету және осы Келiсiмнiң шеңберiнде өз мiндеттемелерiн Қарыз алушының орындауы жөнiнде пiкiрлер алмасады. </w:t>
      </w:r>
    </w:p>
    <w:p>
      <w:pPr>
        <w:spacing w:after="0"/>
        <w:ind w:left="0"/>
        <w:jc w:val="both"/>
      </w:pPr>
      <w:r>
        <w:rPr>
          <w:rFonts w:ascii="Times New Roman"/>
          <w:b w:val="false"/>
          <w:i w:val="false"/>
          <w:color w:val="000000"/>
          <w:sz w:val="28"/>
          <w:u w:val="single"/>
        </w:rPr>
        <w:t xml:space="preserve">      8.02-бөлiм </w:t>
      </w:r>
      <w:r>
        <w:br/>
      </w:r>
      <w:r>
        <w:rPr>
          <w:rFonts w:ascii="Times New Roman"/>
          <w:b w:val="false"/>
          <w:i w:val="false"/>
          <w:color w:val="000000"/>
          <w:sz w:val="28"/>
        </w:rPr>
        <w:t xml:space="preserve">
      (а) Қарыз алушы өзiне мынадай есептердiң Банкке ұсынылуын қамтамасыз етуге немесе ұсынуға қол жеткiзуге мiндеттеме алады, ол Банктi және әрбiр есеп үшін келiсілген мерзiмдi толығымен қанағаттандырады: </w:t>
      </w:r>
      <w:r>
        <w:br/>
      </w:r>
      <w:r>
        <w:rPr>
          <w:rFonts w:ascii="Times New Roman"/>
          <w:b w:val="false"/>
          <w:i w:val="false"/>
          <w:color w:val="000000"/>
          <w:sz w:val="28"/>
        </w:rPr>
        <w:t xml:space="preserve">
      i - әрбiр күнтiзбелiк тоқсан аяқталғаннан кейiн 30 (отыз) күннiң iшiнде немесе ол туралы тараптар уағдаласса басқа кезеңнiң iшiнде Банк мезгіл-мезгіл анықтайтын осындай түрдегi Жобаның орындалуы туралы есептер; </w:t>
      </w:r>
      <w:r>
        <w:br/>
      </w:r>
      <w:r>
        <w:rPr>
          <w:rFonts w:ascii="Times New Roman"/>
          <w:b w:val="false"/>
          <w:i w:val="false"/>
          <w:color w:val="000000"/>
          <w:sz w:val="28"/>
        </w:rPr>
        <w:t xml:space="preserve">
      іі - Қарыздың жұмсалған сомасының инвестицияларына қатысты және Жобаның орындалу барысы туралы Банк негiздi түрде сұрау сала алатын басқа да есептер; </w:t>
      </w:r>
      <w:r>
        <w:br/>
      </w:r>
      <w:r>
        <w:rPr>
          <w:rFonts w:ascii="Times New Roman"/>
          <w:b w:val="false"/>
          <w:i w:val="false"/>
          <w:color w:val="000000"/>
          <w:sz w:val="28"/>
        </w:rPr>
        <w:t xml:space="preserve">
      ііi - Жобаны аяқтағаннан кейiн дереу, бiрақ, кез-келген жағдайда осы мақсат үшiн Қарыз алушы мен Банк арасында келiсiлуi мүмкiн Жабу күнiнен немесе басқа күннен кейiн алты айдан кешiктiрмей, Қарыз алушы Банк негiздi түрде сұрау салатын осындай көлемде және осындай егжей-тегжейлермен Жобаның орындалуы және бастапқы операциялары туралы қорытынды есептi Банкке дайындайды және бередi. </w:t>
      </w:r>
      <w:r>
        <w:br/>
      </w:r>
      <w:r>
        <w:rPr>
          <w:rFonts w:ascii="Times New Roman"/>
          <w:b w:val="false"/>
          <w:i w:val="false"/>
          <w:color w:val="000000"/>
          <w:sz w:val="28"/>
        </w:rPr>
        <w:t xml:space="preserve">
      (b) Осы бөлiмде сөз болған құжаттар осылайша Банк негiздi түрде талап ететiн сияқты Банктiң таңдауы бойынша куәландырылады. </w:t>
      </w:r>
    </w:p>
    <w:bookmarkStart w:name="z12" w:id="11"/>
    <w:p>
      <w:pPr>
        <w:spacing w:after="0"/>
        <w:ind w:left="0"/>
        <w:jc w:val="left"/>
      </w:pPr>
      <w:r>
        <w:rPr>
          <w:rFonts w:ascii="Times New Roman"/>
          <w:b/>
          <w:i w:val="false"/>
          <w:color w:val="000000"/>
        </w:rPr>
        <w:t xml:space="preserve"> 
IХ-бап </w:t>
      </w:r>
      <w:r>
        <w:br/>
      </w:r>
      <w:r>
        <w:rPr>
          <w:rFonts w:ascii="Times New Roman"/>
          <w:b/>
          <w:i w:val="false"/>
          <w:color w:val="000000"/>
        </w:rPr>
        <w:t xml:space="preserve">
Қолданылу мерзімі </w:t>
      </w:r>
    </w:p>
    <w:bookmarkEnd w:id="11"/>
    <w:p>
      <w:pPr>
        <w:spacing w:after="0"/>
        <w:ind w:left="0"/>
        <w:jc w:val="both"/>
      </w:pPr>
      <w:r>
        <w:rPr>
          <w:rFonts w:ascii="Times New Roman"/>
          <w:b w:val="false"/>
          <w:i w:val="false"/>
          <w:color w:val="000000"/>
          <w:sz w:val="28"/>
        </w:rPr>
        <w:t xml:space="preserve">      Осы Келiсiм: </w:t>
      </w:r>
      <w:r>
        <w:br/>
      </w:r>
      <w:r>
        <w:rPr>
          <w:rFonts w:ascii="Times New Roman"/>
          <w:b w:val="false"/>
          <w:i w:val="false"/>
          <w:color w:val="000000"/>
          <w:sz w:val="28"/>
        </w:rPr>
        <w:t xml:space="preserve">
      (А) (1) Банкке осы Келiсiмдi орындау және беру Қарыз алушы тарапынан тиiстi түрде ресми рұқсат етiлгенiне немесе барлық қажет мемлекеттiк әрекеттермен бекiтiлгенiне қанағаттанарлық айғақ ұсынылғанша; </w:t>
      </w:r>
      <w:r>
        <w:br/>
      </w:r>
      <w:r>
        <w:rPr>
          <w:rFonts w:ascii="Times New Roman"/>
          <w:b w:val="false"/>
          <w:i w:val="false"/>
          <w:color w:val="000000"/>
          <w:sz w:val="28"/>
        </w:rPr>
        <w:t xml:space="preserve">
      (2) Қарыз алушы Қарыз алушының заңды өкiлеттiгiнен туындайтын және Қарыз туралы келiсiмнiң ресми рұқсат етiлгенiн және Қарыз алушының атынан тиiстi түрде қол қойылғанын мәлiмдейтiн Банк үшiн қолайлы Заңды қорытынды табыс етілгенше күшiне енбейдi. Бұл өтiнiм Келiсiм оның талаптарына сәйкес Қарыз алушыға байланыстыратын мiндеттеме белгiлендi дегендi бiлдiредi. </w:t>
      </w:r>
      <w:r>
        <w:br/>
      </w:r>
      <w:r>
        <w:rPr>
          <w:rFonts w:ascii="Times New Roman"/>
          <w:b w:val="false"/>
          <w:i w:val="false"/>
          <w:color w:val="000000"/>
          <w:sz w:val="28"/>
        </w:rPr>
        <w:t xml:space="preserve">
      (В) Сенiмхатты осы Қарыз туралы келiсiмнiң шеңберiнде Қарыз алушыдан тиесілі төлемдi және Қызмет көрсетуге ақы төлеу жөніндегі жарналарды төлеуге тиесілi күнге Орталық Банк немесе Орталық Банктiң функцияларын орындайтын ұйым жүргiзетiндей етiп Орталық Банкке тапсыра отырып, Орталық Банкке немесе Орталық Банктiң функцияларын орындайтын ұйымға Қаржы министрлігі немесе Қарыз алушының кез-келген басқа тиiстi түрде уәкілеттi органы беретiн болды. Олардың көрсетілген Сенiмхаты алғандығы және ондағы айтылған нұсқаулықты қатаң сақтайтыны туралы Орталық Банктiң немесе Орталық Банктiң функцияларын орындайтын ұйымның растауымен бiрге Сенiмхаттың көшiрмесiн Қарыз алушы Банкке жiбередi. </w:t>
      </w:r>
    </w:p>
    <w:bookmarkStart w:name="z13" w:id="12"/>
    <w:p>
      <w:pPr>
        <w:spacing w:after="0"/>
        <w:ind w:left="0"/>
        <w:jc w:val="left"/>
      </w:pPr>
      <w:r>
        <w:rPr>
          <w:rFonts w:ascii="Times New Roman"/>
          <w:b/>
          <w:i w:val="false"/>
          <w:color w:val="000000"/>
        </w:rPr>
        <w:t xml:space="preserve"> 
Х-бап </w:t>
      </w:r>
      <w:r>
        <w:br/>
      </w:r>
      <w:r>
        <w:rPr>
          <w:rFonts w:ascii="Times New Roman"/>
          <w:b/>
          <w:i w:val="false"/>
          <w:color w:val="000000"/>
        </w:rPr>
        <w:t xml:space="preserve">
Күшіне енгізу жөніндегі шаралар орындалмағаны </w:t>
      </w:r>
      <w:r>
        <w:br/>
      </w:r>
      <w:r>
        <w:rPr>
          <w:rFonts w:ascii="Times New Roman"/>
          <w:b/>
          <w:i w:val="false"/>
          <w:color w:val="000000"/>
        </w:rPr>
        <w:t xml:space="preserve">
себептен келісімнің қолданылуын тоқтату </w:t>
      </w:r>
    </w:p>
    <w:bookmarkEnd w:id="12"/>
    <w:p>
      <w:pPr>
        <w:spacing w:after="0"/>
        <w:ind w:left="0"/>
        <w:jc w:val="both"/>
      </w:pPr>
      <w:r>
        <w:rPr>
          <w:rFonts w:ascii="Times New Roman"/>
          <w:b w:val="false"/>
          <w:i w:val="false"/>
          <w:color w:val="000000"/>
          <w:sz w:val="28"/>
        </w:rPr>
        <w:t xml:space="preserve">      Егер Келiсiм оған қол қойылған күннен бастап 12 (он екi) айдың iшiнде күшіне енбесе, егер мерзiмді ұзартудың барлық себептерiн қарағаннан кейiн Банк осы Баптардың мақсаттары үшiн ең кеш күнді белгілемесе, Келiсiм және ол бойынша тараптардың барлық мiндеттемелерi жөнiнде өз әрекетiн тоқтатады. Банк осындай ең кеш күн туралы Қарыз алушыны дереу хабардар етедi. </w:t>
      </w:r>
    </w:p>
    <w:p>
      <w:pPr>
        <w:spacing w:after="0"/>
        <w:ind w:left="0"/>
        <w:jc w:val="left"/>
      </w:pPr>
      <w:r>
        <w:rPr>
          <w:rFonts w:ascii="Times New Roman"/>
          <w:b/>
          <w:i w:val="false"/>
          <w:color w:val="000000"/>
        </w:rPr>
        <w:t xml:space="preserve"> ХI-бап </w:t>
      </w:r>
      <w:r>
        <w:br/>
      </w:r>
      <w:r>
        <w:rPr>
          <w:rFonts w:ascii="Times New Roman"/>
          <w:b/>
          <w:i w:val="false"/>
          <w:color w:val="000000"/>
        </w:rPr>
        <w:t xml:space="preserve">
Аралас ережелер </w:t>
      </w:r>
    </w:p>
    <w:p>
      <w:pPr>
        <w:spacing w:after="0"/>
        <w:ind w:left="0"/>
        <w:jc w:val="both"/>
      </w:pPr>
      <w:r>
        <w:rPr>
          <w:rFonts w:ascii="Times New Roman"/>
          <w:b w:val="false"/>
          <w:i w:val="false"/>
          <w:color w:val="000000"/>
          <w:sz w:val="28"/>
          <w:u w:val="single"/>
        </w:rPr>
        <w:t xml:space="preserve">      11.01-бөлiм. Уәкілеттi өкілдер </w:t>
      </w:r>
      <w:r>
        <w:br/>
      </w:r>
      <w:r>
        <w:rPr>
          <w:rFonts w:ascii="Times New Roman"/>
          <w:b w:val="false"/>
          <w:i w:val="false"/>
          <w:color w:val="000000"/>
          <w:sz w:val="28"/>
        </w:rPr>
        <w:t xml:space="preserve">
      Қарыз алушының Ауыл шаруашылығы министрi және ол жазбаша өкiммен тағайындайтын тұлғасы немесе тұлғалары Жалпы талаптардың 10.03-бөлiмiнiң мақсаттары үшін Қарыз алушының уәкiлетті өкiлдерi болып есептеледi. </w:t>
      </w:r>
      <w:r>
        <w:br/>
      </w:r>
      <w:r>
        <w:rPr>
          <w:rFonts w:ascii="Times New Roman"/>
          <w:b w:val="false"/>
          <w:i w:val="false"/>
          <w:color w:val="000000"/>
          <w:sz w:val="28"/>
        </w:rPr>
        <w:t>
</w:t>
      </w:r>
      <w:r>
        <w:rPr>
          <w:rFonts w:ascii="Times New Roman"/>
          <w:b w:val="false"/>
          <w:i w:val="false"/>
          <w:color w:val="000000"/>
          <w:sz w:val="28"/>
          <w:u w:val="single"/>
        </w:rPr>
        <w:t xml:space="preserve">      11.02-бөлiм. Келісiм күні </w:t>
      </w:r>
      <w:r>
        <w:br/>
      </w:r>
      <w:r>
        <w:rPr>
          <w:rFonts w:ascii="Times New Roman"/>
          <w:b w:val="false"/>
          <w:i w:val="false"/>
          <w:color w:val="000000"/>
          <w:sz w:val="28"/>
        </w:rPr>
        <w:t xml:space="preserve">
      Осы Келiсiмнiң барлық мақсаттары үшiн Келiсiм күнi осы Келiсiмнiң Кiрiспесiнде көрсетiлген күн болады. </w:t>
      </w:r>
      <w:r>
        <w:br/>
      </w:r>
      <w:r>
        <w:rPr>
          <w:rFonts w:ascii="Times New Roman"/>
          <w:b w:val="false"/>
          <w:i w:val="false"/>
          <w:color w:val="000000"/>
          <w:sz w:val="28"/>
        </w:rPr>
        <w:t>
</w:t>
      </w:r>
      <w:r>
        <w:rPr>
          <w:rFonts w:ascii="Times New Roman"/>
          <w:b w:val="false"/>
          <w:i w:val="false"/>
          <w:color w:val="000000"/>
          <w:sz w:val="28"/>
          <w:u w:val="single"/>
        </w:rPr>
        <w:t xml:space="preserve">      11.03-бөлім. Мекен-жайлар </w:t>
      </w:r>
      <w:r>
        <w:br/>
      </w:r>
      <w:r>
        <w:rPr>
          <w:rFonts w:ascii="Times New Roman"/>
          <w:b w:val="false"/>
          <w:i w:val="false"/>
          <w:color w:val="000000"/>
          <w:sz w:val="28"/>
        </w:rPr>
        <w:t xml:space="preserve">
      Мынадай мекен-жайлар Жалпы талаптардың 10.01-бөлiмiнiң мақсаттары үшiн көрсетiледi: </w:t>
      </w:r>
    </w:p>
    <w:p>
      <w:pPr>
        <w:spacing w:after="0"/>
        <w:ind w:left="0"/>
        <w:jc w:val="both"/>
      </w:pPr>
      <w:r>
        <w:rPr>
          <w:rFonts w:ascii="Times New Roman"/>
          <w:b w:val="false"/>
          <w:i w:val="false"/>
          <w:color w:val="000000"/>
          <w:sz w:val="28"/>
        </w:rPr>
        <w:t xml:space="preserve">Қазақстан Республикасының Үкiметi үшiн: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Телекс: </w:t>
      </w:r>
      <w:r>
        <w:br/>
      </w:r>
      <w:r>
        <w:rPr>
          <w:rFonts w:ascii="Times New Roman"/>
          <w:b w:val="false"/>
          <w:i w:val="false"/>
          <w:color w:val="000000"/>
          <w:sz w:val="28"/>
        </w:rPr>
        <w:t xml:space="preserve">
Телеграф: </w:t>
      </w:r>
      <w:r>
        <w:br/>
      </w:r>
      <w:r>
        <w:rPr>
          <w:rFonts w:ascii="Times New Roman"/>
          <w:b w:val="false"/>
          <w:i w:val="false"/>
          <w:color w:val="000000"/>
          <w:sz w:val="28"/>
        </w:rPr>
        <w:t xml:space="preserve">
Телефакс: </w:t>
      </w:r>
    </w:p>
    <w:p>
      <w:pPr>
        <w:spacing w:after="0"/>
        <w:ind w:left="0"/>
        <w:jc w:val="both"/>
      </w:pPr>
      <w:r>
        <w:rPr>
          <w:rFonts w:ascii="Times New Roman"/>
          <w:b/>
          <w:i w:val="false"/>
          <w:color w:val="000000"/>
          <w:sz w:val="28"/>
        </w:rPr>
        <w:t xml:space="preserve">Ислам Даму Банкi үшiн: </w:t>
      </w:r>
    </w:p>
    <w:p>
      <w:pPr>
        <w:spacing w:after="0"/>
        <w:ind w:left="0"/>
        <w:jc w:val="both"/>
      </w:pPr>
      <w:r>
        <w:rPr>
          <w:rFonts w:ascii="Times New Roman"/>
          <w:b w:val="false"/>
          <w:i w:val="false"/>
          <w:color w:val="000000"/>
          <w:sz w:val="28"/>
        </w:rPr>
        <w:t xml:space="preserve">Р.О. Box: 5925                      Почта жәшiгi: 5925 </w:t>
      </w:r>
      <w:r>
        <w:br/>
      </w:r>
      <w:r>
        <w:rPr>
          <w:rFonts w:ascii="Times New Roman"/>
          <w:b w:val="false"/>
          <w:i w:val="false"/>
          <w:color w:val="000000"/>
          <w:sz w:val="28"/>
        </w:rPr>
        <w:t xml:space="preserve">
Jeddah 21432                        Джидда 21432 </w:t>
      </w:r>
      <w:r>
        <w:br/>
      </w:r>
      <w:r>
        <w:rPr>
          <w:rFonts w:ascii="Times New Roman"/>
          <w:b w:val="false"/>
          <w:i w:val="false"/>
          <w:color w:val="000000"/>
          <w:sz w:val="28"/>
        </w:rPr>
        <w:t xml:space="preserve">
Kingdom of Saudi Arabia             Сауд Аравия Королдiгi </w:t>
      </w:r>
      <w:r>
        <w:br/>
      </w:r>
      <w:r>
        <w:rPr>
          <w:rFonts w:ascii="Times New Roman"/>
          <w:b w:val="false"/>
          <w:i w:val="false"/>
          <w:color w:val="000000"/>
          <w:sz w:val="28"/>
        </w:rPr>
        <w:t xml:space="preserve">
Telex: 601137 ISDB SJ               Телекс: 601 137 </w:t>
      </w:r>
      <w:r>
        <w:br/>
      </w:r>
      <w:r>
        <w:rPr>
          <w:rFonts w:ascii="Times New Roman"/>
          <w:b w:val="false"/>
          <w:i w:val="false"/>
          <w:color w:val="000000"/>
          <w:sz w:val="28"/>
        </w:rPr>
        <w:t xml:space="preserve">
Cable: BANKISLAMI JEDDAH            Телеграф: ДЖИДДА ИСЛАМБАНКІ </w:t>
      </w:r>
      <w:r>
        <w:br/>
      </w:r>
      <w:r>
        <w:rPr>
          <w:rFonts w:ascii="Times New Roman"/>
          <w:b w:val="false"/>
          <w:i w:val="false"/>
          <w:color w:val="000000"/>
          <w:sz w:val="28"/>
        </w:rPr>
        <w:t xml:space="preserve">
Telefax: 6366871 JEDDAH             Телефакс: 6366871 ДЖИДДА </w:t>
      </w:r>
    </w:p>
    <w:p>
      <w:pPr>
        <w:spacing w:after="0"/>
        <w:ind w:left="0"/>
        <w:jc w:val="both"/>
      </w:pPr>
      <w:r>
        <w:rPr>
          <w:rFonts w:ascii="Times New Roman"/>
          <w:b w:val="false"/>
          <w:i w:val="false"/>
          <w:color w:val="000000"/>
          <w:sz w:val="28"/>
        </w:rPr>
        <w:t xml:space="preserve">      Осыны куәландырғанын білдіріп, Банк пен Қарыз алушының әрқайсысы өздерiнiң уәкiлеттi өкілдерi арқылы әрекет ете отырып жоғарыда көрсетiлген күн мен жылға ағылшын тілiнде осы Келiсiмге қол қойды. </w:t>
      </w:r>
    </w:p>
    <w:p>
      <w:pPr>
        <w:spacing w:after="0"/>
        <w:ind w:left="0"/>
        <w:jc w:val="both"/>
      </w:pPr>
      <w:r>
        <w:rPr>
          <w:rFonts w:ascii="Times New Roman"/>
          <w:b w:val="false"/>
          <w:i w:val="false"/>
          <w:color w:val="000000"/>
          <w:sz w:val="28"/>
        </w:rPr>
        <w:t xml:space="preserve">Қазақстан Республикасының Үкiметi </w:t>
      </w:r>
      <w:r>
        <w:br/>
      </w:r>
      <w:r>
        <w:rPr>
          <w:rFonts w:ascii="Times New Roman"/>
          <w:b w:val="false"/>
          <w:i w:val="false"/>
          <w:color w:val="000000"/>
          <w:sz w:val="28"/>
        </w:rPr>
        <w:t xml:space="preserve">
үшiн және оның атынан: </w:t>
      </w:r>
      <w:r>
        <w:br/>
      </w: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Ислам Даму Банкі үшін </w:t>
      </w:r>
      <w:r>
        <w:br/>
      </w:r>
      <w:r>
        <w:rPr>
          <w:rFonts w:ascii="Times New Roman"/>
          <w:b w:val="false"/>
          <w:i w:val="false"/>
          <w:color w:val="000000"/>
          <w:sz w:val="28"/>
        </w:rPr>
        <w:t xml:space="preserve">
және оның атынан: </w:t>
      </w:r>
      <w:r>
        <w:br/>
      </w: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I(А)-қосымша  </w:t>
      </w:r>
    </w:p>
    <w:p>
      <w:pPr>
        <w:spacing w:after="0"/>
        <w:ind w:left="0"/>
        <w:jc w:val="left"/>
      </w:pPr>
      <w:r>
        <w:rPr>
          <w:rFonts w:ascii="Times New Roman"/>
          <w:b/>
          <w:i w:val="false"/>
          <w:color w:val="000000"/>
        </w:rPr>
        <w:t xml:space="preserve"> Негізгі соманы өтеу </w:t>
      </w:r>
    </w:p>
    <w:p>
      <w:pPr>
        <w:spacing w:after="0"/>
        <w:ind w:left="0"/>
        <w:jc w:val="both"/>
      </w:pPr>
      <w:r>
        <w:rPr>
          <w:rFonts w:ascii="Times New Roman"/>
          <w:b w:val="false"/>
          <w:i w:val="false"/>
          <w:color w:val="000000"/>
          <w:sz w:val="28"/>
        </w:rPr>
        <w:t xml:space="preserve">      Елi: Қазақстан Республикасы </w:t>
      </w:r>
      <w:r>
        <w:br/>
      </w:r>
      <w:r>
        <w:rPr>
          <w:rFonts w:ascii="Times New Roman"/>
          <w:b w:val="false"/>
          <w:i w:val="false"/>
          <w:color w:val="000000"/>
          <w:sz w:val="28"/>
        </w:rPr>
        <w:t xml:space="preserve">
      Жоба: Ауылды сумен жабдықтау жобасы </w:t>
      </w:r>
      <w:r>
        <w:br/>
      </w:r>
      <w:r>
        <w:rPr>
          <w:rFonts w:ascii="Times New Roman"/>
          <w:b w:val="false"/>
          <w:i w:val="false"/>
          <w:color w:val="000000"/>
          <w:sz w:val="28"/>
        </w:rPr>
        <w:t xml:space="preserve">
      Қарыз сомасы: 7,000,000 ислам динары </w:t>
      </w:r>
      <w:r>
        <w:br/>
      </w:r>
      <w:r>
        <w:rPr>
          <w:rFonts w:ascii="Times New Roman"/>
          <w:b w:val="false"/>
          <w:i w:val="false"/>
          <w:color w:val="000000"/>
          <w:sz w:val="28"/>
        </w:rPr>
        <w:t xml:space="preserve">
      Қарыз мерзiмi: 25 жыл </w:t>
      </w:r>
      <w:r>
        <w:br/>
      </w:r>
      <w:r>
        <w:rPr>
          <w:rFonts w:ascii="Times New Roman"/>
          <w:b w:val="false"/>
          <w:i w:val="false"/>
          <w:color w:val="000000"/>
          <w:sz w:val="28"/>
        </w:rPr>
        <w:t xml:space="preserve">
      Жеңiлдiк кезеңi: 7 жыл </w:t>
      </w:r>
      <w:r>
        <w:br/>
      </w:r>
      <w:r>
        <w:rPr>
          <w:rFonts w:ascii="Times New Roman"/>
          <w:b w:val="false"/>
          <w:i w:val="false"/>
          <w:color w:val="000000"/>
          <w:sz w:val="28"/>
        </w:rPr>
        <w:t xml:space="preserve">
      Қызмет көрсеткенi үшін ақы: 2,50%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Нөмiрi    |           Күні       |    Негізгі сома (ИД)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31.12.2011              194,444 </w:t>
      </w:r>
      <w:r>
        <w:br/>
      </w:r>
      <w:r>
        <w:rPr>
          <w:rFonts w:ascii="Times New Roman"/>
          <w:b w:val="false"/>
          <w:i w:val="false"/>
          <w:color w:val="000000"/>
          <w:sz w:val="28"/>
        </w:rPr>
        <w:t xml:space="preserve">
         2          30.06.2012              194,444 </w:t>
      </w:r>
      <w:r>
        <w:br/>
      </w:r>
      <w:r>
        <w:rPr>
          <w:rFonts w:ascii="Times New Roman"/>
          <w:b w:val="false"/>
          <w:i w:val="false"/>
          <w:color w:val="000000"/>
          <w:sz w:val="28"/>
        </w:rPr>
        <w:t xml:space="preserve">
         3          31.12.2012              194,444 </w:t>
      </w:r>
      <w:r>
        <w:br/>
      </w:r>
      <w:r>
        <w:rPr>
          <w:rFonts w:ascii="Times New Roman"/>
          <w:b w:val="false"/>
          <w:i w:val="false"/>
          <w:color w:val="000000"/>
          <w:sz w:val="28"/>
        </w:rPr>
        <w:t xml:space="preserve">
         4          30.06.2013              194,444 </w:t>
      </w:r>
      <w:r>
        <w:br/>
      </w:r>
      <w:r>
        <w:rPr>
          <w:rFonts w:ascii="Times New Roman"/>
          <w:b w:val="false"/>
          <w:i w:val="false"/>
          <w:color w:val="000000"/>
          <w:sz w:val="28"/>
        </w:rPr>
        <w:t xml:space="preserve">
         5          31.12.2013              194,444 </w:t>
      </w:r>
      <w:r>
        <w:br/>
      </w:r>
      <w:r>
        <w:rPr>
          <w:rFonts w:ascii="Times New Roman"/>
          <w:b w:val="false"/>
          <w:i w:val="false"/>
          <w:color w:val="000000"/>
          <w:sz w:val="28"/>
        </w:rPr>
        <w:t xml:space="preserve">
         6          30.06.2014              194,444 </w:t>
      </w:r>
      <w:r>
        <w:br/>
      </w:r>
      <w:r>
        <w:rPr>
          <w:rFonts w:ascii="Times New Roman"/>
          <w:b w:val="false"/>
          <w:i w:val="false"/>
          <w:color w:val="000000"/>
          <w:sz w:val="28"/>
        </w:rPr>
        <w:t xml:space="preserve">
         7          31.12.2014              194,444 </w:t>
      </w:r>
      <w:r>
        <w:br/>
      </w:r>
      <w:r>
        <w:rPr>
          <w:rFonts w:ascii="Times New Roman"/>
          <w:b w:val="false"/>
          <w:i w:val="false"/>
          <w:color w:val="000000"/>
          <w:sz w:val="28"/>
        </w:rPr>
        <w:t xml:space="preserve">
         8          30.06.2015              194,444 </w:t>
      </w:r>
      <w:r>
        <w:br/>
      </w:r>
      <w:r>
        <w:rPr>
          <w:rFonts w:ascii="Times New Roman"/>
          <w:b w:val="false"/>
          <w:i w:val="false"/>
          <w:color w:val="000000"/>
          <w:sz w:val="28"/>
        </w:rPr>
        <w:t xml:space="preserve">
         9          31.12.2015              194,444 </w:t>
      </w:r>
      <w:r>
        <w:br/>
      </w:r>
      <w:r>
        <w:rPr>
          <w:rFonts w:ascii="Times New Roman"/>
          <w:b w:val="false"/>
          <w:i w:val="false"/>
          <w:color w:val="000000"/>
          <w:sz w:val="28"/>
        </w:rPr>
        <w:t xml:space="preserve">
         10         30.06.2016              194,444 </w:t>
      </w:r>
      <w:r>
        <w:br/>
      </w:r>
      <w:r>
        <w:rPr>
          <w:rFonts w:ascii="Times New Roman"/>
          <w:b w:val="false"/>
          <w:i w:val="false"/>
          <w:color w:val="000000"/>
          <w:sz w:val="28"/>
        </w:rPr>
        <w:t xml:space="preserve">
         11         31.12.2016              194,444 </w:t>
      </w:r>
      <w:r>
        <w:br/>
      </w:r>
      <w:r>
        <w:rPr>
          <w:rFonts w:ascii="Times New Roman"/>
          <w:b w:val="false"/>
          <w:i w:val="false"/>
          <w:color w:val="000000"/>
          <w:sz w:val="28"/>
        </w:rPr>
        <w:t xml:space="preserve">
         12         30.06.2017              194,444 </w:t>
      </w:r>
      <w:r>
        <w:br/>
      </w:r>
      <w:r>
        <w:rPr>
          <w:rFonts w:ascii="Times New Roman"/>
          <w:b w:val="false"/>
          <w:i w:val="false"/>
          <w:color w:val="000000"/>
          <w:sz w:val="28"/>
        </w:rPr>
        <w:t xml:space="preserve">
         13         31.12.2017              194,444 </w:t>
      </w:r>
      <w:r>
        <w:br/>
      </w:r>
      <w:r>
        <w:rPr>
          <w:rFonts w:ascii="Times New Roman"/>
          <w:b w:val="false"/>
          <w:i w:val="false"/>
          <w:color w:val="000000"/>
          <w:sz w:val="28"/>
        </w:rPr>
        <w:t xml:space="preserve">
         14         30.06.2018              194,444 </w:t>
      </w:r>
      <w:r>
        <w:br/>
      </w:r>
      <w:r>
        <w:rPr>
          <w:rFonts w:ascii="Times New Roman"/>
          <w:b w:val="false"/>
          <w:i w:val="false"/>
          <w:color w:val="000000"/>
          <w:sz w:val="28"/>
        </w:rPr>
        <w:t xml:space="preserve">
         15         31.12.2018              194,444 </w:t>
      </w:r>
      <w:r>
        <w:br/>
      </w:r>
      <w:r>
        <w:rPr>
          <w:rFonts w:ascii="Times New Roman"/>
          <w:b w:val="false"/>
          <w:i w:val="false"/>
          <w:color w:val="000000"/>
          <w:sz w:val="28"/>
        </w:rPr>
        <w:t xml:space="preserve">
         16         30.06.2019              194,444 </w:t>
      </w:r>
      <w:r>
        <w:br/>
      </w:r>
      <w:r>
        <w:rPr>
          <w:rFonts w:ascii="Times New Roman"/>
          <w:b w:val="false"/>
          <w:i w:val="false"/>
          <w:color w:val="000000"/>
          <w:sz w:val="28"/>
        </w:rPr>
        <w:t xml:space="preserve">
         17         31.12.2019              194,444 </w:t>
      </w:r>
      <w:r>
        <w:br/>
      </w:r>
      <w:r>
        <w:rPr>
          <w:rFonts w:ascii="Times New Roman"/>
          <w:b w:val="false"/>
          <w:i w:val="false"/>
          <w:color w:val="000000"/>
          <w:sz w:val="28"/>
        </w:rPr>
        <w:t xml:space="preserve">
         18         30.06.2020              194,444 </w:t>
      </w:r>
      <w:r>
        <w:br/>
      </w:r>
      <w:r>
        <w:rPr>
          <w:rFonts w:ascii="Times New Roman"/>
          <w:b w:val="false"/>
          <w:i w:val="false"/>
          <w:color w:val="000000"/>
          <w:sz w:val="28"/>
        </w:rPr>
        <w:t xml:space="preserve">
         19         31.12.2020              194,444 </w:t>
      </w:r>
      <w:r>
        <w:br/>
      </w:r>
      <w:r>
        <w:rPr>
          <w:rFonts w:ascii="Times New Roman"/>
          <w:b w:val="false"/>
          <w:i w:val="false"/>
          <w:color w:val="000000"/>
          <w:sz w:val="28"/>
        </w:rPr>
        <w:t xml:space="preserve">
         20         30.06.2021              194,444 </w:t>
      </w:r>
      <w:r>
        <w:br/>
      </w:r>
      <w:r>
        <w:rPr>
          <w:rFonts w:ascii="Times New Roman"/>
          <w:b w:val="false"/>
          <w:i w:val="false"/>
          <w:color w:val="000000"/>
          <w:sz w:val="28"/>
        </w:rPr>
        <w:t xml:space="preserve">
         21         31.12.2621              194,444 </w:t>
      </w:r>
      <w:r>
        <w:br/>
      </w:r>
      <w:r>
        <w:rPr>
          <w:rFonts w:ascii="Times New Roman"/>
          <w:b w:val="false"/>
          <w:i w:val="false"/>
          <w:color w:val="000000"/>
          <w:sz w:val="28"/>
        </w:rPr>
        <w:t xml:space="preserve">
         22         30.06.2022              194,444 </w:t>
      </w:r>
      <w:r>
        <w:br/>
      </w:r>
      <w:r>
        <w:rPr>
          <w:rFonts w:ascii="Times New Roman"/>
          <w:b w:val="false"/>
          <w:i w:val="false"/>
          <w:color w:val="000000"/>
          <w:sz w:val="28"/>
        </w:rPr>
        <w:t xml:space="preserve">
         23         31.12.2022              194,444 </w:t>
      </w:r>
      <w:r>
        <w:br/>
      </w:r>
      <w:r>
        <w:rPr>
          <w:rFonts w:ascii="Times New Roman"/>
          <w:b w:val="false"/>
          <w:i w:val="false"/>
          <w:color w:val="000000"/>
          <w:sz w:val="28"/>
        </w:rPr>
        <w:t xml:space="preserve">
         24         30.06.2023              194,444 </w:t>
      </w:r>
      <w:r>
        <w:br/>
      </w:r>
      <w:r>
        <w:rPr>
          <w:rFonts w:ascii="Times New Roman"/>
          <w:b w:val="false"/>
          <w:i w:val="false"/>
          <w:color w:val="000000"/>
          <w:sz w:val="28"/>
        </w:rPr>
        <w:t xml:space="preserve">
         25         31.12.2023              194,444 </w:t>
      </w:r>
      <w:r>
        <w:br/>
      </w:r>
      <w:r>
        <w:rPr>
          <w:rFonts w:ascii="Times New Roman"/>
          <w:b w:val="false"/>
          <w:i w:val="false"/>
          <w:color w:val="000000"/>
          <w:sz w:val="28"/>
        </w:rPr>
        <w:t xml:space="preserve">
         26         30.06.2024              194,444 </w:t>
      </w:r>
      <w:r>
        <w:br/>
      </w:r>
      <w:r>
        <w:rPr>
          <w:rFonts w:ascii="Times New Roman"/>
          <w:b w:val="false"/>
          <w:i w:val="false"/>
          <w:color w:val="000000"/>
          <w:sz w:val="28"/>
        </w:rPr>
        <w:t xml:space="preserve">
         27         31.12.2024              194,444 </w:t>
      </w:r>
      <w:r>
        <w:br/>
      </w:r>
      <w:r>
        <w:rPr>
          <w:rFonts w:ascii="Times New Roman"/>
          <w:b w:val="false"/>
          <w:i w:val="false"/>
          <w:color w:val="000000"/>
          <w:sz w:val="28"/>
        </w:rPr>
        <w:t xml:space="preserve">
         28         30.06.2025              194,444 </w:t>
      </w:r>
      <w:r>
        <w:br/>
      </w:r>
      <w:r>
        <w:rPr>
          <w:rFonts w:ascii="Times New Roman"/>
          <w:b w:val="false"/>
          <w:i w:val="false"/>
          <w:color w:val="000000"/>
          <w:sz w:val="28"/>
        </w:rPr>
        <w:t xml:space="preserve">
         29         31.12.2025              194,444 </w:t>
      </w:r>
      <w:r>
        <w:br/>
      </w:r>
      <w:r>
        <w:rPr>
          <w:rFonts w:ascii="Times New Roman"/>
          <w:b w:val="false"/>
          <w:i w:val="false"/>
          <w:color w:val="000000"/>
          <w:sz w:val="28"/>
        </w:rPr>
        <w:t xml:space="preserve">
         30         30.06.2026              194,444 </w:t>
      </w:r>
      <w:r>
        <w:br/>
      </w:r>
      <w:r>
        <w:rPr>
          <w:rFonts w:ascii="Times New Roman"/>
          <w:b w:val="false"/>
          <w:i w:val="false"/>
          <w:color w:val="000000"/>
          <w:sz w:val="28"/>
        </w:rPr>
        <w:t xml:space="preserve">
         31         31.12.2026              194,444 </w:t>
      </w:r>
      <w:r>
        <w:br/>
      </w:r>
      <w:r>
        <w:rPr>
          <w:rFonts w:ascii="Times New Roman"/>
          <w:b w:val="false"/>
          <w:i w:val="false"/>
          <w:color w:val="000000"/>
          <w:sz w:val="28"/>
        </w:rPr>
        <w:t xml:space="preserve">
         32         30.06.2027              194,444 </w:t>
      </w:r>
      <w:r>
        <w:br/>
      </w:r>
      <w:r>
        <w:rPr>
          <w:rFonts w:ascii="Times New Roman"/>
          <w:b w:val="false"/>
          <w:i w:val="false"/>
          <w:color w:val="000000"/>
          <w:sz w:val="28"/>
        </w:rPr>
        <w:t xml:space="preserve">
         33         31.12.2027              194,444 </w:t>
      </w:r>
      <w:r>
        <w:br/>
      </w:r>
      <w:r>
        <w:rPr>
          <w:rFonts w:ascii="Times New Roman"/>
          <w:b w:val="false"/>
          <w:i w:val="false"/>
          <w:color w:val="000000"/>
          <w:sz w:val="28"/>
        </w:rPr>
        <w:t xml:space="preserve">
         34         30.06.2028              194,444 </w:t>
      </w:r>
      <w:r>
        <w:br/>
      </w:r>
      <w:r>
        <w:rPr>
          <w:rFonts w:ascii="Times New Roman"/>
          <w:b w:val="false"/>
          <w:i w:val="false"/>
          <w:color w:val="000000"/>
          <w:sz w:val="28"/>
        </w:rPr>
        <w:t xml:space="preserve">
         35         31.12.2028              194,444 </w:t>
      </w:r>
      <w:r>
        <w:br/>
      </w:r>
      <w:r>
        <w:rPr>
          <w:rFonts w:ascii="Times New Roman"/>
          <w:b w:val="false"/>
          <w:i w:val="false"/>
          <w:color w:val="000000"/>
          <w:sz w:val="28"/>
        </w:rPr>
        <w:t xml:space="preserve">
         36         30.06.2029              194,460 </w:t>
      </w:r>
    </w:p>
    <w:p>
      <w:pPr>
        <w:spacing w:after="0"/>
        <w:ind w:left="0"/>
        <w:jc w:val="both"/>
      </w:pPr>
      <w:r>
        <w:rPr>
          <w:rFonts w:ascii="Times New Roman"/>
          <w:b w:val="false"/>
          <w:i w:val="false"/>
          <w:color w:val="000000"/>
          <w:sz w:val="28"/>
        </w:rPr>
        <w:t xml:space="preserve">      Барлығы:      динар                   7,000,000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I(В)-қосымша </w:t>
      </w:r>
    </w:p>
    <w:p>
      <w:pPr>
        <w:spacing w:after="0"/>
        <w:ind w:left="0"/>
        <w:jc w:val="left"/>
      </w:pPr>
      <w:r>
        <w:rPr>
          <w:rFonts w:ascii="Times New Roman"/>
          <w:b/>
          <w:i w:val="false"/>
          <w:color w:val="000000"/>
        </w:rPr>
        <w:t xml:space="preserve"> Қызмет көрсеткені үшін ақы төлеу </w:t>
      </w:r>
    </w:p>
    <w:p>
      <w:pPr>
        <w:spacing w:after="0"/>
        <w:ind w:left="0"/>
        <w:jc w:val="both"/>
      </w:pPr>
      <w:r>
        <w:rPr>
          <w:rFonts w:ascii="Times New Roman"/>
          <w:b w:val="false"/>
          <w:i w:val="false"/>
          <w:color w:val="000000"/>
          <w:sz w:val="28"/>
        </w:rPr>
        <w:t xml:space="preserve">      Елi: Қазақстан Республикасы </w:t>
      </w:r>
      <w:r>
        <w:br/>
      </w:r>
      <w:r>
        <w:rPr>
          <w:rFonts w:ascii="Times New Roman"/>
          <w:b w:val="false"/>
          <w:i w:val="false"/>
          <w:color w:val="000000"/>
          <w:sz w:val="28"/>
        </w:rPr>
        <w:t xml:space="preserve">
      Жоба: Ауылды сумен жабдықтау жобасы </w:t>
      </w:r>
      <w:r>
        <w:br/>
      </w:r>
      <w:r>
        <w:rPr>
          <w:rFonts w:ascii="Times New Roman"/>
          <w:b w:val="false"/>
          <w:i w:val="false"/>
          <w:color w:val="000000"/>
          <w:sz w:val="28"/>
        </w:rPr>
        <w:t xml:space="preserve">
      Қарыз сомасы: 7,000,000 ислам динары </w:t>
      </w:r>
      <w:r>
        <w:br/>
      </w:r>
      <w:r>
        <w:rPr>
          <w:rFonts w:ascii="Times New Roman"/>
          <w:b w:val="false"/>
          <w:i w:val="false"/>
          <w:color w:val="000000"/>
          <w:sz w:val="28"/>
        </w:rPr>
        <w:t xml:space="preserve">
      Қарыз мерзiмi: 25 жыл </w:t>
      </w:r>
      <w:r>
        <w:br/>
      </w:r>
      <w:r>
        <w:rPr>
          <w:rFonts w:ascii="Times New Roman"/>
          <w:b w:val="false"/>
          <w:i w:val="false"/>
          <w:color w:val="000000"/>
          <w:sz w:val="28"/>
        </w:rPr>
        <w:t xml:space="preserve">
      Жеңiлдiк кезеңi: 7 жыл </w:t>
      </w:r>
      <w:r>
        <w:br/>
      </w:r>
      <w:r>
        <w:rPr>
          <w:rFonts w:ascii="Times New Roman"/>
          <w:b w:val="false"/>
          <w:i w:val="false"/>
          <w:color w:val="000000"/>
          <w:sz w:val="28"/>
        </w:rPr>
        <w:t xml:space="preserve">
      Қызмет көрсеткенi үшін ақы: 2,50%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Нөмiрi    |        Күні          |    Қызмет көрсеткенi </w:t>
      </w:r>
      <w:r>
        <w:br/>
      </w:r>
      <w:r>
        <w:rPr>
          <w:rFonts w:ascii="Times New Roman"/>
          <w:b w:val="false"/>
          <w:i w:val="false"/>
          <w:color w:val="000000"/>
          <w:sz w:val="28"/>
        </w:rPr>
        <w:t xml:space="preserve">
               |                      |      үшін ақы (ИД)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30.06.2004                  28,720 </w:t>
      </w:r>
      <w:r>
        <w:br/>
      </w:r>
      <w:r>
        <w:rPr>
          <w:rFonts w:ascii="Times New Roman"/>
          <w:b w:val="false"/>
          <w:i w:val="false"/>
          <w:color w:val="000000"/>
          <w:sz w:val="28"/>
        </w:rPr>
        <w:t xml:space="preserve">
       2           31.12.2004                  47,866 </w:t>
      </w:r>
      <w:r>
        <w:br/>
      </w:r>
      <w:r>
        <w:rPr>
          <w:rFonts w:ascii="Times New Roman"/>
          <w:b w:val="false"/>
          <w:i w:val="false"/>
          <w:color w:val="000000"/>
          <w:sz w:val="28"/>
        </w:rPr>
        <w:t xml:space="preserve">
       3           30.06.2005                  47,866 </w:t>
      </w:r>
      <w:r>
        <w:br/>
      </w:r>
      <w:r>
        <w:rPr>
          <w:rFonts w:ascii="Times New Roman"/>
          <w:b w:val="false"/>
          <w:i w:val="false"/>
          <w:color w:val="000000"/>
          <w:sz w:val="28"/>
        </w:rPr>
        <w:t xml:space="preserve">
       4           31.12.2005                  47,866 </w:t>
      </w:r>
      <w:r>
        <w:br/>
      </w:r>
      <w:r>
        <w:rPr>
          <w:rFonts w:ascii="Times New Roman"/>
          <w:b w:val="false"/>
          <w:i w:val="false"/>
          <w:color w:val="000000"/>
          <w:sz w:val="28"/>
        </w:rPr>
        <w:t xml:space="preserve">
       5           30.06.2006                  47,866 </w:t>
      </w:r>
      <w:r>
        <w:br/>
      </w:r>
      <w:r>
        <w:rPr>
          <w:rFonts w:ascii="Times New Roman"/>
          <w:b w:val="false"/>
          <w:i w:val="false"/>
          <w:color w:val="000000"/>
          <w:sz w:val="28"/>
        </w:rPr>
        <w:t xml:space="preserve">
       6           31.12.2006                  47,866 </w:t>
      </w:r>
      <w:r>
        <w:br/>
      </w:r>
      <w:r>
        <w:rPr>
          <w:rFonts w:ascii="Times New Roman"/>
          <w:b w:val="false"/>
          <w:i w:val="false"/>
          <w:color w:val="000000"/>
          <w:sz w:val="28"/>
        </w:rPr>
        <w:t xml:space="preserve">
       7           30.06.2007                  47,866 </w:t>
      </w:r>
      <w:r>
        <w:br/>
      </w:r>
      <w:r>
        <w:rPr>
          <w:rFonts w:ascii="Times New Roman"/>
          <w:b w:val="false"/>
          <w:i w:val="false"/>
          <w:color w:val="000000"/>
          <w:sz w:val="28"/>
        </w:rPr>
        <w:t xml:space="preserve">
       8           31.12.2007                  40,207 </w:t>
      </w:r>
      <w:r>
        <w:br/>
      </w:r>
      <w:r>
        <w:rPr>
          <w:rFonts w:ascii="Times New Roman"/>
          <w:b w:val="false"/>
          <w:i w:val="false"/>
          <w:color w:val="000000"/>
          <w:sz w:val="28"/>
        </w:rPr>
        <w:t xml:space="preserve">
       9           30.06.2008                  40,207 </w:t>
      </w:r>
      <w:r>
        <w:br/>
      </w:r>
      <w:r>
        <w:rPr>
          <w:rFonts w:ascii="Times New Roman"/>
          <w:b w:val="false"/>
          <w:i w:val="false"/>
          <w:color w:val="000000"/>
          <w:sz w:val="28"/>
        </w:rPr>
        <w:t xml:space="preserve">
       10          31.12.2008                  40,207 </w:t>
      </w:r>
      <w:r>
        <w:br/>
      </w:r>
      <w:r>
        <w:rPr>
          <w:rFonts w:ascii="Times New Roman"/>
          <w:b w:val="false"/>
          <w:i w:val="false"/>
          <w:color w:val="000000"/>
          <w:sz w:val="28"/>
        </w:rPr>
        <w:t xml:space="preserve">
       11          30.06.2009                  40,207 </w:t>
      </w:r>
      <w:r>
        <w:br/>
      </w:r>
      <w:r>
        <w:rPr>
          <w:rFonts w:ascii="Times New Roman"/>
          <w:b w:val="false"/>
          <w:i w:val="false"/>
          <w:color w:val="000000"/>
          <w:sz w:val="28"/>
        </w:rPr>
        <w:t xml:space="preserve">
       12          31.12.2009                  40,207 </w:t>
      </w:r>
      <w:r>
        <w:br/>
      </w:r>
      <w:r>
        <w:rPr>
          <w:rFonts w:ascii="Times New Roman"/>
          <w:b w:val="false"/>
          <w:i w:val="false"/>
          <w:color w:val="000000"/>
          <w:sz w:val="28"/>
        </w:rPr>
        <w:t xml:space="preserve">
       13          30.06.2010                  40,207 </w:t>
      </w:r>
      <w:r>
        <w:br/>
      </w:r>
      <w:r>
        <w:rPr>
          <w:rFonts w:ascii="Times New Roman"/>
          <w:b w:val="false"/>
          <w:i w:val="false"/>
          <w:color w:val="000000"/>
          <w:sz w:val="28"/>
        </w:rPr>
        <w:t xml:space="preserve">
       14          30.12.2010                  40,207 </w:t>
      </w:r>
      <w:r>
        <w:br/>
      </w:r>
      <w:r>
        <w:rPr>
          <w:rFonts w:ascii="Times New Roman"/>
          <w:b w:val="false"/>
          <w:i w:val="false"/>
          <w:color w:val="000000"/>
          <w:sz w:val="28"/>
        </w:rPr>
        <w:t xml:space="preserve">
       15          30.06.2011                  40,207 </w:t>
      </w:r>
      <w:r>
        <w:br/>
      </w:r>
      <w:r>
        <w:rPr>
          <w:rFonts w:ascii="Times New Roman"/>
          <w:b w:val="false"/>
          <w:i w:val="false"/>
          <w:color w:val="000000"/>
          <w:sz w:val="28"/>
        </w:rPr>
        <w:t xml:space="preserve">
       16          31.12.2011                  40,207 </w:t>
      </w:r>
      <w:r>
        <w:br/>
      </w:r>
      <w:r>
        <w:rPr>
          <w:rFonts w:ascii="Times New Roman"/>
          <w:b w:val="false"/>
          <w:i w:val="false"/>
          <w:color w:val="000000"/>
          <w:sz w:val="28"/>
        </w:rPr>
        <w:t xml:space="preserve">
       17          30.06.2012                  40,207 </w:t>
      </w:r>
    </w:p>
    <w:p>
      <w:pPr>
        <w:spacing w:after="0"/>
        <w:ind w:left="0"/>
        <w:jc w:val="both"/>
      </w:pPr>
      <w:r>
        <w:rPr>
          <w:rFonts w:ascii="Times New Roman"/>
          <w:b w:val="false"/>
          <w:i w:val="false"/>
          <w:color w:val="000000"/>
          <w:sz w:val="28"/>
        </w:rPr>
        <w:t xml:space="preserve">      Барлығы:      динар                      717,990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ІІ-қосымша </w:t>
      </w:r>
    </w:p>
    <w:p>
      <w:pPr>
        <w:spacing w:after="0"/>
        <w:ind w:left="0"/>
        <w:jc w:val="left"/>
      </w:pPr>
      <w:r>
        <w:rPr>
          <w:rFonts w:ascii="Times New Roman"/>
          <w:b/>
          <w:i w:val="false"/>
          <w:color w:val="000000"/>
        </w:rPr>
        <w:t xml:space="preserve"> Жобаны сипаттау </w:t>
      </w:r>
    </w:p>
    <w:p>
      <w:pPr>
        <w:spacing w:after="0"/>
        <w:ind w:left="0"/>
        <w:jc w:val="both"/>
      </w:pPr>
      <w:r>
        <w:rPr>
          <w:rFonts w:ascii="Times New Roman"/>
          <w:b w:val="false"/>
          <w:i w:val="false"/>
          <w:color w:val="000000"/>
          <w:sz w:val="28"/>
        </w:rPr>
        <w:t xml:space="preserve">      Жобаның басты мақсаты - ауыз суға қауiпсiз және жеңiл қол жеткiзудi қамтамасыз ету арқылы Қарағанды облысы ауыл халқының денсаулығын және тұрмыс сапасын жақсарту. </w:t>
      </w:r>
      <w:r>
        <w:br/>
      </w:r>
      <w:r>
        <w:rPr>
          <w:rFonts w:ascii="Times New Roman"/>
          <w:b w:val="false"/>
          <w:i w:val="false"/>
          <w:color w:val="000000"/>
          <w:sz w:val="28"/>
        </w:rPr>
        <w:t xml:space="preserve">
      Жобаның ауқымы Қарағанды облысының iрiктелген 94 ауыл елдi мекендерiндегi құрылысты және сумен жабдықтау жүйелерiн қайта құруды қамтиды. Мұнда i) су таратушы желiлердiң және трансмиссиялық су құбырларының құрылысы, іі) ұңғыманы бұрғылау, іii) насос стансасын қондыру, iv) теңiз суын тұзсыздандыру жөнiндегi зауыт, v) суды қысыммен ағызатын бәктер және vi) суды реттейтiн бөгеттер және бас тоған ғимараттары (жер үстi сулары) жөніндегі құрылыс жұмыстары енедi. Осыған қосымша, жабдық сатып алу, егжей-тегжейлi жобалау мен жобаны қадағалау жөнiндегi консультанттың қызметтерi, жобаны басқару тобы, жобаны аудиторлық тексеру, жобаны iске қосу жөнiндегi семинарлар және көзделмеген шығыстар. </w:t>
      </w:r>
      <w:r>
        <w:br/>
      </w:r>
      <w:r>
        <w:rPr>
          <w:rFonts w:ascii="Times New Roman"/>
          <w:b w:val="false"/>
          <w:i w:val="false"/>
          <w:color w:val="000000"/>
          <w:sz w:val="28"/>
        </w:rPr>
        <w:t xml:space="preserve">
      ИДБ құрылыс жұмыстарының құнын 88%-ке, жабдық сатып алуды 88%-ке, егжей-тегжейлi жобалау мен жобаны қадағалау жөнiндегi консультанттың қызметтерiн 50%-ке, жобаны аудиторлық тексерудi 100%-ке, жобаны iске қосу жөнiндегi семинарды 100%-кe және көзделмеген шығыстарды қаржыландырады. </w:t>
      </w:r>
      <w:r>
        <w:br/>
      </w:r>
      <w:r>
        <w:rPr>
          <w:rFonts w:ascii="Times New Roman"/>
          <w:b w:val="false"/>
          <w:i w:val="false"/>
          <w:color w:val="000000"/>
          <w:sz w:val="28"/>
        </w:rPr>
        <w:t xml:space="preserve">
      Құрылыс жұмыстары мен жабдықты сатып алу ИДБ мүше-елдерiне шектелген халықаралық бәсеке өтiнiмнiң негiзiнде құрылыс жұмыстары мен жабдықтарды төрт бумаға бiрiктiру арқылы жүргiзiледi. Егжей-тегжейлi жобалау мен жобаны қадағалау жөнiндегi консультанттың қызметтерiн сатып алу ИДБ мүше-елдерiнен алынатын халықаралық консультанттардың арасында жүргізiледi. Аудиторлар/аудиторлық фирмалардың қызметтерiн сатып алу ынтымақтасып iстейтiн немесе халықаралық аудиторлық фирмадан түсiнігі бар жергілiктi аудиторлар арасында жүргiзілетiн болады. </w:t>
      </w:r>
      <w:r>
        <w:br/>
      </w:r>
      <w:r>
        <w:rPr>
          <w:rFonts w:ascii="Times New Roman"/>
          <w:b w:val="false"/>
          <w:i w:val="false"/>
          <w:color w:val="000000"/>
          <w:sz w:val="28"/>
        </w:rPr>
        <w:t xml:space="preserve">
      Жоба қарыз туралы келiсiм күшiне енгеннен кейiн 3 жылдан соң орындалады. </w:t>
      </w:r>
    </w:p>
    <w:p>
      <w:pPr>
        <w:spacing w:after="0"/>
        <w:ind w:left="0"/>
        <w:jc w:val="both"/>
      </w:pPr>
      <w:r>
        <w:rPr>
          <w:rFonts w:ascii="Times New Roman"/>
          <w:b w:val="false"/>
          <w:i w:val="false"/>
          <w:color w:val="000000"/>
          <w:sz w:val="28"/>
        </w:rPr>
        <w:t xml:space="preserve">III-Қосымша </w:t>
      </w:r>
    </w:p>
    <w:p>
      <w:pPr>
        <w:spacing w:after="0"/>
        <w:ind w:left="0"/>
        <w:jc w:val="left"/>
      </w:pPr>
      <w:r>
        <w:rPr>
          <w:rFonts w:ascii="Times New Roman"/>
          <w:b/>
          <w:i w:val="false"/>
          <w:color w:val="000000"/>
        </w:rPr>
        <w:t xml:space="preserve"> Қарыз қаражатын алу </w:t>
      </w:r>
    </w:p>
    <w:p>
      <w:pPr>
        <w:spacing w:after="0"/>
        <w:ind w:left="0"/>
        <w:jc w:val="both"/>
      </w:pPr>
      <w:r>
        <w:rPr>
          <w:rFonts w:ascii="Times New Roman"/>
          <w:b w:val="false"/>
          <w:i w:val="false"/>
          <w:color w:val="000000"/>
          <w:sz w:val="28"/>
        </w:rPr>
        <w:t xml:space="preserve">млн. АҚШ  долларымен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         Құрауыштары        | Жалпы | Ислам даму  | Қазақстан </w:t>
      </w:r>
      <w:r>
        <w:br/>
      </w:r>
      <w:r>
        <w:rPr>
          <w:rFonts w:ascii="Times New Roman"/>
          <w:b w:val="false"/>
          <w:i w:val="false"/>
          <w:color w:val="000000"/>
          <w:sz w:val="28"/>
        </w:rPr>
        <w:t xml:space="preserve">
   |                            | құны  |    банкi    | Yкiметi </w:t>
      </w:r>
      <w:r>
        <w:br/>
      </w:r>
      <w:r>
        <w:rPr>
          <w:rFonts w:ascii="Times New Roman"/>
          <w:b w:val="false"/>
          <w:i w:val="false"/>
          <w:color w:val="000000"/>
          <w:sz w:val="28"/>
        </w:rPr>
        <w:t xml:space="preserve">
   |                            |       |_____________|___________ </w:t>
      </w:r>
      <w:r>
        <w:br/>
      </w:r>
      <w:r>
        <w:rPr>
          <w:rFonts w:ascii="Times New Roman"/>
          <w:b w:val="false"/>
          <w:i w:val="false"/>
          <w:color w:val="000000"/>
          <w:sz w:val="28"/>
        </w:rPr>
        <w:t xml:space="preserve">
   |                            |       | Құны |  %   | Құны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Құрылыс жұмыстары            8,049   7,106    88   0,943   12 </w:t>
      </w:r>
      <w:r>
        <w:br/>
      </w:r>
      <w:r>
        <w:rPr>
          <w:rFonts w:ascii="Times New Roman"/>
          <w:b w:val="false"/>
          <w:i w:val="false"/>
          <w:color w:val="000000"/>
          <w:sz w:val="28"/>
        </w:rPr>
        <w:t xml:space="preserve">
 2  Жабдық                       1,098   0,969    88   0,129   12 </w:t>
      </w:r>
      <w:r>
        <w:br/>
      </w:r>
      <w:r>
        <w:rPr>
          <w:rFonts w:ascii="Times New Roman"/>
          <w:b w:val="false"/>
          <w:i w:val="false"/>
          <w:color w:val="000000"/>
          <w:sz w:val="28"/>
        </w:rPr>
        <w:t xml:space="preserve">
 3  Бөлшектеп жобалау және       0,914   0,457    50   0,457   50 </w:t>
      </w:r>
      <w:r>
        <w:br/>
      </w:r>
      <w:r>
        <w:rPr>
          <w:rFonts w:ascii="Times New Roman"/>
          <w:b w:val="false"/>
          <w:i w:val="false"/>
          <w:color w:val="000000"/>
          <w:sz w:val="28"/>
        </w:rPr>
        <w:t xml:space="preserve">
    жобаны қадағалау жөнiндегі </w:t>
      </w:r>
      <w:r>
        <w:br/>
      </w:r>
      <w:r>
        <w:rPr>
          <w:rFonts w:ascii="Times New Roman"/>
          <w:b w:val="false"/>
          <w:i w:val="false"/>
          <w:color w:val="000000"/>
          <w:sz w:val="28"/>
        </w:rPr>
        <w:t xml:space="preserve">
    консультант </w:t>
      </w:r>
      <w:r>
        <w:br/>
      </w:r>
      <w:r>
        <w:rPr>
          <w:rFonts w:ascii="Times New Roman"/>
          <w:b w:val="false"/>
          <w:i w:val="false"/>
          <w:color w:val="000000"/>
          <w:sz w:val="28"/>
        </w:rPr>
        <w:t xml:space="preserve">
 4  Жобаны басқару жөнiндегi     0,165                 0,165   100 </w:t>
      </w:r>
      <w:r>
        <w:br/>
      </w:r>
      <w:r>
        <w:rPr>
          <w:rFonts w:ascii="Times New Roman"/>
          <w:b w:val="false"/>
          <w:i w:val="false"/>
          <w:color w:val="000000"/>
          <w:sz w:val="28"/>
        </w:rPr>
        <w:t xml:space="preserve">
    сарапшылар </w:t>
      </w:r>
      <w:r>
        <w:br/>
      </w:r>
      <w:r>
        <w:rPr>
          <w:rFonts w:ascii="Times New Roman"/>
          <w:b w:val="false"/>
          <w:i w:val="false"/>
          <w:color w:val="000000"/>
          <w:sz w:val="28"/>
        </w:rPr>
        <w:t xml:space="preserve">
 5  Жобаның қаржы аудитi         0,050   0,050    100 </w:t>
      </w:r>
      <w:r>
        <w:br/>
      </w:r>
      <w:r>
        <w:rPr>
          <w:rFonts w:ascii="Times New Roman"/>
          <w:b w:val="false"/>
          <w:i w:val="false"/>
          <w:color w:val="000000"/>
          <w:sz w:val="28"/>
        </w:rPr>
        <w:t xml:space="preserve">
 6  Жоба бойынша семинар         0,010   0,010    100 </w:t>
      </w:r>
      <w:r>
        <w:br/>
      </w:r>
      <w:r>
        <w:rPr>
          <w:rFonts w:ascii="Times New Roman"/>
          <w:b w:val="false"/>
          <w:i w:val="false"/>
          <w:color w:val="000000"/>
          <w:sz w:val="28"/>
        </w:rPr>
        <w:t xml:space="preserve">
 7  Күтпеген шығыстар            1,029   0,859    84   0,169   16 </w:t>
      </w:r>
      <w:r>
        <w:br/>
      </w:r>
      <w:r>
        <w:rPr>
          <w:rFonts w:ascii="Times New Roman"/>
          <w:b w:val="false"/>
          <w:i w:val="false"/>
          <w:color w:val="000000"/>
          <w:sz w:val="28"/>
        </w:rPr>
        <w:t xml:space="preserve">
 8  Барлығы:                     11,314  9,451    84   1,863   16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