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a0af2" w14:textId="82a0a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2003 жылғы 22 тамыздағы N 848 қаулысына өзгерiс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10 ақпандағы N 158 қаулысы. Күші жойылды - ҚР Үкіметінің 2007.01.29. N 64 қаулысымен.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етеді: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"Маңызды стратегиялық мәнi бар көрсетiлетiн қызметтердi мемлекеттiк сатып алу туралы" Қазақстан Республикасы Үкiметiнiң 2003 жылғы 22 тамыздағы N 848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өзгерiс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 "044 "Жылжымайтын мүлiкке құқықтарды және онымен жасалатын мәмiлелердi мемлекеттiк тiркеу" бюджеттiк бағдарламасында" деген сөздер "тиiстi жылға арналған республикалық бюджетте" деген сөздермен ауыстырылсын.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күшiне енеді.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