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6bdd" w14:textId="b6c6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учаскелеріндегi орман ресурстарын ұзақ мерзiмдi орман пайдалануға беру жөнiнде тендерлер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13 қаңтардағы N 32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7 қазандағы № 18-02/896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2003 жылғы 8 шiлдедегi Орман кодексiнiң </w:t>
      </w:r>
      <w:r>
        <w:rPr>
          <w:rFonts w:ascii="Times New Roman"/>
          <w:b w:val="false"/>
          <w:i w:val="false"/>
          <w:color w:val="000000"/>
          <w:sz w:val="28"/>
        </w:rPr>
        <w:t>35-бабына</w:t>
      </w:r>
      <w:r>
        <w:rPr>
          <w:rFonts w:ascii="Times New Roman"/>
          <w:b w:val="false"/>
          <w:i w:val="false"/>
          <w:color w:val="000000"/>
          <w:sz w:val="28"/>
        </w:rPr>
        <w:t> сәйкес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Мемлекеттiк орман қоры учаскелерiндегi орман ресурстарын ұзақ мерзiмдi орман пайдалануға беру жөнiнде тендерлер өткiзу ережесi бекiтiлсiн.</w:t>
      </w:r>
      <w:r>
        <w:br/>
      </w: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енедi және жариялануға тиiс.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Yкіметінiң      </w:t>
      </w:r>
      <w:r>
        <w:br/>
      </w:r>
      <w:r>
        <w:rPr>
          <w:rFonts w:ascii="Times New Roman"/>
          <w:b w:val="false"/>
          <w:i w:val="false"/>
          <w:color w:val="000000"/>
          <w:sz w:val="28"/>
        </w:rPr>
        <w:t xml:space="preserve">
2004 жылғы 13 қаңтардағы </w:t>
      </w:r>
      <w:r>
        <w:br/>
      </w:r>
      <w:r>
        <w:rPr>
          <w:rFonts w:ascii="Times New Roman"/>
          <w:b w:val="false"/>
          <w:i w:val="false"/>
          <w:color w:val="000000"/>
          <w:sz w:val="28"/>
        </w:rPr>
        <w:t xml:space="preserve">
N 32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Мемлекеттiк орман қоры учаскелерiндегi орман ресурстарын ұзақ мерзiмдi орман пайдалануға беру жөнiнде тендерлер өткiзу </w:t>
      </w:r>
      <w:r>
        <w:br/>
      </w:r>
      <w:r>
        <w:rPr>
          <w:rFonts w:ascii="Times New Roman"/>
          <w:b/>
          <w:i w:val="false"/>
          <w:color w:val="000000"/>
        </w:rPr>
        <w:t xml:space="preserve">
ережесi </w:t>
      </w:r>
    </w:p>
    <w:bookmarkEnd w:id="2"/>
    <w:bookmarkStart w:name="z6" w:id="3"/>
    <w:p>
      <w:pPr>
        <w:spacing w:after="0"/>
        <w:ind w:left="0"/>
        <w:jc w:val="left"/>
      </w:pPr>
      <w:r>
        <w:rPr>
          <w:rFonts w:ascii="Times New Roman"/>
          <w:b/>
          <w:i w:val="false"/>
          <w:color w:val="000000"/>
        </w:rPr>
        <w:t xml:space="preserve"> 
1. Жалпы ережелер </w:t>
      </w:r>
    </w:p>
    <w:bookmarkEnd w:id="3"/>
    <w:bookmarkStart w:name="z18" w:id="4"/>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сәйкес әзiрлендi және мемлекеттiк орман қоры учаскелерiндегi орман ресурстарын ұзақ мерзiмдi орман пайдалануға беру жөнiнде тендерлер (бұдан әрi - тендерлер) ұйымдастыру және өткiзу тәртiбiн айқындайды. </w:t>
      </w:r>
      <w:r>
        <w:br/>
      </w:r>
      <w:r>
        <w:rPr>
          <w:rFonts w:ascii="Times New Roman"/>
          <w:b w:val="false"/>
          <w:i w:val="false"/>
          <w:color w:val="000000"/>
          <w:sz w:val="28"/>
        </w:rPr>
        <w:t>
      Осы Ереже ерекше қорғалатын табиғи аумақтардың орман ресурстарына қолданылмайды.</w:t>
      </w:r>
      <w:r>
        <w:br/>
      </w:r>
      <w:r>
        <w:rPr>
          <w:rFonts w:ascii="Times New Roman"/>
          <w:b w:val="false"/>
          <w:i w:val="false"/>
          <w:color w:val="000000"/>
          <w:sz w:val="28"/>
        </w:rPr>
        <w:t>
</w:t>
      </w:r>
      <w:r>
        <w:rPr>
          <w:rFonts w:ascii="Times New Roman"/>
          <w:b w:val="false"/>
          <w:i w:val="false"/>
          <w:color w:val="000000"/>
          <w:sz w:val="28"/>
        </w:rPr>
        <w:t>
      2. Осы Ережеде Қазақстан Республикасының </w:t>
      </w:r>
      <w:r>
        <w:rPr>
          <w:rFonts w:ascii="Times New Roman"/>
          <w:b w:val="false"/>
          <w:i w:val="false"/>
          <w:color w:val="000000"/>
          <w:sz w:val="28"/>
        </w:rPr>
        <w:t>Орман кодексiнде</w:t>
      </w:r>
      <w:r>
        <w:rPr>
          <w:rFonts w:ascii="Times New Roman"/>
          <w:b w:val="false"/>
          <w:i w:val="false"/>
          <w:color w:val="000000"/>
          <w:sz w:val="28"/>
        </w:rPr>
        <w:t> көзделген ұғымдар және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лот – мемлекеттiк орман иеленушiнiң тендерге қойылатын орман ресурстары бойынша белгiленген тәртiппен құжаттамалық ресiмделген ұсынысы;</w:t>
      </w:r>
      <w:r>
        <w:br/>
      </w:r>
      <w:r>
        <w:rPr>
          <w:rFonts w:ascii="Times New Roman"/>
          <w:b w:val="false"/>
          <w:i w:val="false"/>
          <w:color w:val="000000"/>
          <w:sz w:val="28"/>
        </w:rPr>
        <w:t>
</w:t>
      </w:r>
      <w:r>
        <w:rPr>
          <w:rFonts w:ascii="Times New Roman"/>
          <w:b w:val="false"/>
          <w:i w:val="false"/>
          <w:color w:val="000000"/>
          <w:sz w:val="28"/>
        </w:rPr>
        <w:t>
      2) өтiнiм-лот – қалыптасу процесiндегi тендерге қойылатын орман ресурстары бойынша мемлекеттiк орман иеленушiнiң ұсынысы;</w:t>
      </w:r>
      <w:r>
        <w:br/>
      </w:r>
      <w:r>
        <w:rPr>
          <w:rFonts w:ascii="Times New Roman"/>
          <w:b w:val="false"/>
          <w:i w:val="false"/>
          <w:color w:val="000000"/>
          <w:sz w:val="28"/>
        </w:rPr>
        <w:t>
</w:t>
      </w:r>
      <w:r>
        <w:rPr>
          <w:rFonts w:ascii="Times New Roman"/>
          <w:b w:val="false"/>
          <w:i w:val="false"/>
          <w:color w:val="000000"/>
          <w:sz w:val="28"/>
        </w:rPr>
        <w:t>
      3) тендердi ұйымдастырушы – тендерге қойылатын мемлекеттiк орман қоры учаскелерiндегi орман ресурстары функционалдық қарауында болатын облыстардың жергілікті атқарушы органдары немесе орман шаруашылығы саласындағы уәкiлеттi орган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уәкiлеттi орган</w:t>
      </w:r>
      <w:r>
        <w:rPr>
          <w:rFonts w:ascii="Times New Roman"/>
          <w:b w:val="false"/>
          <w:i w:val="false"/>
          <w:color w:val="000000"/>
          <w:sz w:val="28"/>
        </w:rPr>
        <w:t> - мемлекеттiк орман қоры учаскелерiнде орман ресурстарын ұзақ мерзiмдi орман пайдалануға беру тәртiбiнiң сақталуын үйлестiру мен бақылауды жүзеге асыратын орман шаруашылығы саласындағы мемлекеттiк орган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5) тендерге қатысушы - осы Ережеге сәйкес ұзақ мерзiмдi орман пайдалану құқығын алу үшiн өзiнiң тендерге қатысатынын мәлiмдеген жеке және заңды тұлғалар;</w:t>
      </w:r>
      <w:r>
        <w:br/>
      </w:r>
      <w:r>
        <w:rPr>
          <w:rFonts w:ascii="Times New Roman"/>
          <w:b w:val="false"/>
          <w:i w:val="false"/>
          <w:color w:val="000000"/>
          <w:sz w:val="28"/>
        </w:rPr>
        <w:t>
</w:t>
      </w:r>
      <w:r>
        <w:rPr>
          <w:rFonts w:ascii="Times New Roman"/>
          <w:b w:val="false"/>
          <w:i w:val="false"/>
          <w:color w:val="000000"/>
          <w:sz w:val="28"/>
        </w:rPr>
        <w:t>
      6) тендер құжаттамасы - лоттың сипаттамасын, ұзақ мерзiмдi орман пайдалану шартының жобасын (бұдан әрi - шарт жобасы) қамтитын құжаттар жиынтығы және теңдер өткiзу рәсiмiн айқындайтын құжаттар;</w:t>
      </w:r>
      <w:r>
        <w:br/>
      </w:r>
      <w:r>
        <w:rPr>
          <w:rFonts w:ascii="Times New Roman"/>
          <w:b w:val="false"/>
          <w:i w:val="false"/>
          <w:color w:val="000000"/>
          <w:sz w:val="28"/>
        </w:rPr>
        <w:t>
</w:t>
      </w:r>
      <w:r>
        <w:rPr>
          <w:rFonts w:ascii="Times New Roman"/>
          <w:b w:val="false"/>
          <w:i w:val="false"/>
          <w:color w:val="000000"/>
          <w:sz w:val="28"/>
        </w:rPr>
        <w:t>
      7) тендер өтiнiмi - тендерге қатысушы тендер комиссиясына тапсырған және тендер ұйымдастырушы мен осы Ереженiң талаптарына сәйкес ресiмделген құжаттар жиынтығы.</w:t>
      </w:r>
      <w:r>
        <w:br/>
      </w:r>
      <w:r>
        <w:rPr>
          <w:rFonts w:ascii="Times New Roman"/>
          <w:b w:val="false"/>
          <w:i w:val="false"/>
          <w:color w:val="000000"/>
          <w:sz w:val="28"/>
        </w:rPr>
        <w:t>
      </w:t>
      </w:r>
      <w:r>
        <w:rPr>
          <w:rFonts w:ascii="Times New Roman"/>
          <w:b w:val="false"/>
          <w:i w:val="false"/>
          <w:color w:val="ff0000"/>
          <w:sz w:val="28"/>
        </w:rPr>
        <w:t>Ескерту. 2-тармаққа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Тендерге орман ресурстарын пайдалануды бiр орман пайдаланушыға берiп, бiр учаскеде орман пайдаланудың бiр немесе бiрнеше түрiн көздейтiн лоттар қойылуы мүмкiн. </w:t>
      </w:r>
    </w:p>
    <w:bookmarkEnd w:id="4"/>
    <w:bookmarkStart w:name="z7" w:id="5"/>
    <w:p>
      <w:pPr>
        <w:spacing w:after="0"/>
        <w:ind w:left="0"/>
        <w:jc w:val="left"/>
      </w:pPr>
      <w:r>
        <w:rPr>
          <w:rFonts w:ascii="Times New Roman"/>
          <w:b/>
          <w:i w:val="false"/>
          <w:color w:val="000000"/>
        </w:rPr>
        <w:t xml:space="preserve"> 
2. Өтінiм-лоттарды қалыптастыру тәртiбi </w:t>
      </w:r>
    </w:p>
    <w:bookmarkEnd w:id="5"/>
    <w:bookmarkStart w:name="z27" w:id="6"/>
    <w:p>
      <w:pPr>
        <w:spacing w:after="0"/>
        <w:ind w:left="0"/>
        <w:jc w:val="both"/>
      </w:pPr>
      <w:r>
        <w:rPr>
          <w:rFonts w:ascii="Times New Roman"/>
          <w:b w:val="false"/>
          <w:i w:val="false"/>
          <w:color w:val="000000"/>
          <w:sz w:val="28"/>
        </w:rPr>
        <w:t>      4. Өтінiм-лоттарды мемлекеттiк орман иеленушi орман өсiру материалдарына сәйкес және орман ресурстары нарығының қажеттiлiктерi туралы ақпараттың негiзiнде әзiрлейдi.</w:t>
      </w:r>
      <w:r>
        <w:br/>
      </w:r>
      <w:r>
        <w:rPr>
          <w:rFonts w:ascii="Times New Roman"/>
          <w:b w:val="false"/>
          <w:i w:val="false"/>
          <w:color w:val="000000"/>
          <w:sz w:val="28"/>
        </w:rPr>
        <w:t>
      5. Орман пайдаланудың жекелеген түрлерiне өтiнiм-лоттарды қалыптастыру мына ерекшелiктердi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 сүрек дайындау үшiн орман ресурстарын ұзақ мерзiмдi орман пайдалануға беру туралы ұсыныстар әзiрленген жағдайда мемлекеттiк орман қорының учаскесi сүрек қоры басты және аралық мақсатта пайдалануға </w:t>
      </w:r>
      <w:r>
        <w:rPr>
          <w:rFonts w:ascii="Times New Roman"/>
          <w:b w:val="false"/>
          <w:i w:val="false"/>
          <w:color w:val="000000"/>
          <w:sz w:val="28"/>
        </w:rPr>
        <w:t>кесудi</w:t>
      </w:r>
      <w:r>
        <w:rPr>
          <w:rFonts w:ascii="Times New Roman"/>
          <w:b w:val="false"/>
          <w:i w:val="false"/>
          <w:color w:val="000000"/>
          <w:sz w:val="28"/>
        </w:rPr>
        <w:t xml:space="preserve"> жүргiзу кезiнде сүрек ресурстарын толассыз және  </w:t>
      </w:r>
      <w:r>
        <w:rPr>
          <w:rFonts w:ascii="Times New Roman"/>
          <w:b w:val="false"/>
          <w:i w:val="false"/>
          <w:color w:val="000000"/>
          <w:sz w:val="28"/>
        </w:rPr>
        <w:t>таусылмайтындай</w:t>
      </w:r>
      <w:r>
        <w:rPr>
          <w:rFonts w:ascii="Times New Roman"/>
          <w:b w:val="false"/>
          <w:i w:val="false"/>
          <w:color w:val="000000"/>
          <w:sz w:val="28"/>
        </w:rPr>
        <w:t xml:space="preserve"> дәрежеде пайдалануды қамтамасыз ететiндей жолмен iрiктеп алынады. </w:t>
      </w:r>
      <w:r>
        <w:br/>
      </w:r>
      <w:r>
        <w:rPr>
          <w:rFonts w:ascii="Times New Roman"/>
          <w:b w:val="false"/>
          <w:i w:val="false"/>
          <w:color w:val="000000"/>
          <w:sz w:val="28"/>
        </w:rPr>
        <w:t>
      Лоттар арнайы мақсаттағы плантациялық екпелер құру үшiн орман пайдаланушыға мемлекеттiк орман қорының аумағында қосымша учаске беру мүмкіндігін көздеуі мүмкін;</w:t>
      </w:r>
      <w:r>
        <w:br/>
      </w:r>
      <w:r>
        <w:rPr>
          <w:rFonts w:ascii="Times New Roman"/>
          <w:b w:val="false"/>
          <w:i w:val="false"/>
          <w:color w:val="000000"/>
          <w:sz w:val="28"/>
        </w:rPr>
        <w:t>
</w:t>
      </w:r>
      <w:r>
        <w:rPr>
          <w:rFonts w:ascii="Times New Roman"/>
          <w:b w:val="false"/>
          <w:i w:val="false"/>
          <w:color w:val="000000"/>
          <w:sz w:val="28"/>
        </w:rPr>
        <w:t>
      2) аң шаруашылығының мұқтажы үшiн мемлекеттiк орман қоры учаскелерiн ұзақ мерзiмдi орман пайдалануға беру туралы ұсыныс әзiрленген жағдайда учаскелер </w:t>
      </w:r>
      <w:r>
        <w:rPr>
          <w:rFonts w:ascii="Times New Roman"/>
          <w:b w:val="false"/>
          <w:i w:val="false"/>
          <w:color w:val="000000"/>
          <w:sz w:val="28"/>
        </w:rPr>
        <w:t>шаруашылықаралық аңшылықты</w:t>
      </w:r>
      <w:r>
        <w:rPr>
          <w:rFonts w:ascii="Times New Roman"/>
          <w:b w:val="false"/>
          <w:i w:val="false"/>
          <w:color w:val="000000"/>
          <w:sz w:val="28"/>
        </w:rPr>
        <w:t xml:space="preserve"> жайластыру және аңшылық-экономикалық зерттеулер материалдарының негiзiнде және оңтайлы күзет режимi қамтамасыз етiлетiндей, молықтыру iс-шараларының кешенiн жүзеге асыру үшiн жағдайлар жасалатындай және аңшылық шаруашылығын жүргiзудiң экономикалық қажеттiлiгi қамтамасыз етiлетiндей жолмен iрiктеп алынады. </w:t>
      </w:r>
      <w:r>
        <w:br/>
      </w:r>
      <w:r>
        <w:rPr>
          <w:rFonts w:ascii="Times New Roman"/>
          <w:b w:val="false"/>
          <w:i w:val="false"/>
          <w:color w:val="000000"/>
          <w:sz w:val="28"/>
        </w:rPr>
        <w:t>
      Мемлекеттiк орман қоры учаскелерiн аңшылық шаруашылығының мұқтажы үшiн ұзақ мерзiмдi орман пайдалануға беру туралы сондай-ақ мемлекеттiк орман қорының құрамына енбейтiн, бiрақ жануарлар дүниесiн қорғау, молықтыру және пайдалану жөнiндегi iс-шаралар кешенiн жүзеге асыру үшiн қажет болып табылатын жер учаскелерiн енгiзудi көздейтiн ұсыныс әзiрлеу кезiнде көрсетiлген учаскелердегi аң ауланатын жерлердi бекiту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
      3) орман пайдалану мерзiмдерi бойынша: </w:t>
      </w:r>
      <w:r>
        <w:br/>
      </w:r>
      <w:r>
        <w:rPr>
          <w:rFonts w:ascii="Times New Roman"/>
          <w:b w:val="false"/>
          <w:i w:val="false"/>
          <w:color w:val="000000"/>
          <w:sz w:val="28"/>
        </w:rPr>
        <w:t xml:space="preserve">
      сүрек дайындау - 10 жылдан 49 жылға дейiн; </w:t>
      </w:r>
      <w:r>
        <w:br/>
      </w:r>
      <w:r>
        <w:rPr>
          <w:rFonts w:ascii="Times New Roman"/>
          <w:b w:val="false"/>
          <w:i w:val="false"/>
          <w:color w:val="000000"/>
          <w:sz w:val="28"/>
        </w:rPr>
        <w:t xml:space="preserve">
      шайыр мен сүрек шырындарын дайындау - 10 жылдан 15 жылға дейiн; </w:t>
      </w:r>
      <w:r>
        <w:br/>
      </w:r>
      <w:r>
        <w:rPr>
          <w:rFonts w:ascii="Times New Roman"/>
          <w:b w:val="false"/>
          <w:i w:val="false"/>
          <w:color w:val="000000"/>
          <w:sz w:val="28"/>
        </w:rPr>
        <w:t xml:space="preserve">
      мемлекеттiк орман қоры учаскелерiн аңшылық шаруашылығының мұқтажы үшiн пайдалану - 10 жылдан 49 жылға дейiн; </w:t>
      </w:r>
      <w:r>
        <w:br/>
      </w:r>
      <w:r>
        <w:rPr>
          <w:rFonts w:ascii="Times New Roman"/>
          <w:b w:val="false"/>
          <w:i w:val="false"/>
          <w:color w:val="000000"/>
          <w:sz w:val="28"/>
        </w:rPr>
        <w:t>
      мемлекеттiк орман қоры учаскелерiн сауықтыру, рекреациялық, тарихи-мәдени, туристiк және спорттық мақсаттар үшiн 10 жылдан 49 жылға дейiн пайдалану;</w:t>
      </w:r>
      <w:r>
        <w:br/>
      </w:r>
      <w:r>
        <w:rPr>
          <w:rFonts w:ascii="Times New Roman"/>
          <w:b w:val="false"/>
          <w:i w:val="false"/>
          <w:color w:val="000000"/>
          <w:sz w:val="28"/>
        </w:rPr>
        <w:t>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10 жылдан 49 жылға дейiн.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18.10.2013 </w:t>
      </w:r>
      <w:r>
        <w:rPr>
          <w:rFonts w:ascii="Times New Roman"/>
          <w:b w:val="false"/>
          <w:i w:val="false"/>
          <w:color w:val="000000"/>
          <w:sz w:val="28"/>
        </w:rPr>
        <w:t>N 1102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30.06.2014</w:t>
      </w:r>
      <w:r>
        <w:rPr>
          <w:rFonts w:ascii="Times New Roman"/>
          <w:b w:val="false"/>
          <w:i w:val="false"/>
          <w:color w:val="000000"/>
          <w:sz w:val="28"/>
        </w:rPr>
        <w:t>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 Өтiнiм-лот мемлекеттiк орман иеленушi куәландырған мына материалдарды қамтуға тиiс:</w:t>
      </w:r>
      <w:r>
        <w:br/>
      </w:r>
      <w:r>
        <w:rPr>
          <w:rFonts w:ascii="Times New Roman"/>
          <w:b w:val="false"/>
          <w:i w:val="false"/>
          <w:color w:val="000000"/>
          <w:sz w:val="28"/>
        </w:rPr>
        <w:t>
</w:t>
      </w:r>
      <w:r>
        <w:rPr>
          <w:rFonts w:ascii="Times New Roman"/>
          <w:b w:val="false"/>
          <w:i w:val="false"/>
          <w:color w:val="000000"/>
          <w:sz w:val="28"/>
        </w:rPr>
        <w:t>
      1) ықтимал орман пайдаланушы үшiн орман телiмдерi мен орамдары желiсiн, соқпақтар мен жол желiсiн, аралас жер пайдалану белгiсiн және басқа да қажеттi картографиялық ақпаратты қамтитын орман карталарының материалдары бойынша орындалған ұзақ мерзiмдi орман пайдалану учаскесiнiң абрисi;</w:t>
      </w:r>
      <w:r>
        <w:br/>
      </w:r>
      <w:r>
        <w:rPr>
          <w:rFonts w:ascii="Times New Roman"/>
          <w:b w:val="false"/>
          <w:i w:val="false"/>
          <w:color w:val="000000"/>
          <w:sz w:val="28"/>
        </w:rPr>
        <w:t>
</w:t>
      </w:r>
      <w:r>
        <w:rPr>
          <w:rFonts w:ascii="Times New Roman"/>
          <w:b w:val="false"/>
          <w:i w:val="false"/>
          <w:color w:val="000000"/>
          <w:sz w:val="28"/>
        </w:rPr>
        <w:t>
      2) орман телiмдерi мен орамдарының тiзбесi қосылған, апандар мен қажетті бағалау деректерi көрсетiлген учаскенiң сипаттамасы;</w:t>
      </w:r>
      <w:r>
        <w:br/>
      </w:r>
      <w:r>
        <w:rPr>
          <w:rFonts w:ascii="Times New Roman"/>
          <w:b w:val="false"/>
          <w:i w:val="false"/>
          <w:color w:val="000000"/>
          <w:sz w:val="28"/>
        </w:rPr>
        <w:t>
</w:t>
      </w:r>
      <w:r>
        <w:rPr>
          <w:rFonts w:ascii="Times New Roman"/>
          <w:b w:val="false"/>
          <w:i w:val="false"/>
          <w:color w:val="000000"/>
          <w:sz w:val="28"/>
        </w:rPr>
        <w:t>
      3) өтiнiм-лотқа енгiзілген орман пайдаланудың әрбiр түрi бойынша ресурстық деректер;</w:t>
      </w:r>
      <w:r>
        <w:br/>
      </w:r>
      <w:r>
        <w:rPr>
          <w:rFonts w:ascii="Times New Roman"/>
          <w:b w:val="false"/>
          <w:i w:val="false"/>
          <w:color w:val="000000"/>
          <w:sz w:val="28"/>
        </w:rPr>
        <w:t>
</w:t>
      </w:r>
      <w:r>
        <w:rPr>
          <w:rFonts w:ascii="Times New Roman"/>
          <w:b w:val="false"/>
          <w:i w:val="false"/>
          <w:color w:val="000000"/>
          <w:sz w:val="28"/>
        </w:rPr>
        <w:t>
      4) өтiнiм-лотқа енгiзілген орман пайдаланудың әрбiр түрi бойынша жыл сайынғы орман пайдаланудың қолданыстағы тексеру кезеңi шегiндегi рұқсат етiлген көлемдерi;</w:t>
      </w:r>
      <w:r>
        <w:br/>
      </w:r>
      <w:r>
        <w:rPr>
          <w:rFonts w:ascii="Times New Roman"/>
          <w:b w:val="false"/>
          <w:i w:val="false"/>
          <w:color w:val="000000"/>
          <w:sz w:val="28"/>
        </w:rPr>
        <w:t>
</w:t>
      </w:r>
      <w:r>
        <w:rPr>
          <w:rFonts w:ascii="Times New Roman"/>
          <w:b w:val="false"/>
          <w:i w:val="false"/>
          <w:color w:val="000000"/>
          <w:sz w:val="28"/>
        </w:rPr>
        <w:t>
      5) өтiнiм-лотқа енгiзілген орман пайдаланудың әрбiр түрi бойынша салық </w:t>
      </w:r>
      <w:r>
        <w:rPr>
          <w:rFonts w:ascii="Times New Roman"/>
          <w:b w:val="false"/>
          <w:i w:val="false"/>
          <w:color w:val="000000"/>
          <w:sz w:val="28"/>
        </w:rPr>
        <w:t>заңнамасына</w:t>
      </w:r>
      <w:r>
        <w:rPr>
          <w:rFonts w:ascii="Times New Roman"/>
          <w:b w:val="false"/>
          <w:i w:val="false"/>
          <w:color w:val="000000"/>
          <w:sz w:val="28"/>
        </w:rPr>
        <w:t> сәйкес белгiленген ақы төлеу мөлшерлерi;</w:t>
      </w:r>
      <w:r>
        <w:br/>
      </w:r>
      <w:r>
        <w:rPr>
          <w:rFonts w:ascii="Times New Roman"/>
          <w:b w:val="false"/>
          <w:i w:val="false"/>
          <w:color w:val="000000"/>
          <w:sz w:val="28"/>
        </w:rPr>
        <w:t>
</w:t>
      </w:r>
      <w:r>
        <w:rPr>
          <w:rFonts w:ascii="Times New Roman"/>
          <w:b w:val="false"/>
          <w:i w:val="false"/>
          <w:color w:val="000000"/>
          <w:sz w:val="28"/>
        </w:rPr>
        <w:t>
      6) ұзақ мерзiмдi орман пайдалану учаскелерiне тiкелей жақын маңда елдi мекендердiң бар-жоғы, оларда тұратын халықтың саны туралы мәлiметтер, сондай-ақ жергiлiктi халықтың жұмыспен қамтылуы, орман пайдаланудың дәстүрлi түрлерi, әлеуметтiк iс-шараларды iске асыруға және елдi мекендердiң инфрақұрылымын қолдауға қажеттiлiктер туралы деректер;</w:t>
      </w:r>
      <w:r>
        <w:br/>
      </w:r>
      <w:r>
        <w:rPr>
          <w:rFonts w:ascii="Times New Roman"/>
          <w:b w:val="false"/>
          <w:i w:val="false"/>
          <w:color w:val="000000"/>
          <w:sz w:val="28"/>
        </w:rPr>
        <w:t>
</w:t>
      </w:r>
      <w:r>
        <w:rPr>
          <w:rFonts w:ascii="Times New Roman"/>
          <w:b w:val="false"/>
          <w:i w:val="false"/>
          <w:color w:val="000000"/>
          <w:sz w:val="28"/>
        </w:rPr>
        <w:t>
      7) орман пайдаланушыларға қойылатын орман </w:t>
      </w:r>
      <w:r>
        <w:rPr>
          <w:rFonts w:ascii="Times New Roman"/>
          <w:b w:val="false"/>
          <w:i w:val="false"/>
          <w:color w:val="000000"/>
          <w:sz w:val="28"/>
        </w:rPr>
        <w:t>заңнамасында</w:t>
      </w:r>
      <w:r>
        <w:rPr>
          <w:rFonts w:ascii="Times New Roman"/>
          <w:b w:val="false"/>
          <w:i w:val="false"/>
          <w:color w:val="000000"/>
          <w:sz w:val="28"/>
        </w:rPr>
        <w:t> белгіленген жалпы талаптар.</w:t>
      </w:r>
      <w:r>
        <w:br/>
      </w:r>
      <w:r>
        <w:rPr>
          <w:rFonts w:ascii="Times New Roman"/>
          <w:b w:val="false"/>
          <w:i w:val="false"/>
          <w:color w:val="000000"/>
          <w:sz w:val="28"/>
        </w:rPr>
        <w:t>
</w:t>
      </w:r>
      <w:r>
        <w:rPr>
          <w:rFonts w:ascii="Times New Roman"/>
          <w:b w:val="false"/>
          <w:i w:val="false"/>
          <w:color w:val="000000"/>
          <w:sz w:val="28"/>
        </w:rPr>
        <w:t>
      7. Тендердi ұйымдастырушы өтiнiм-лоттар келiп түскен сәттен бастап екi апта мерзiмде оларды қарастырады, олар бойынша шарттардың жобаларын әзiрлейдi және тендерлік құжаттама топтамасын бекітеді.</w:t>
      </w:r>
      <w:r>
        <w:br/>
      </w:r>
      <w:r>
        <w:rPr>
          <w:rFonts w:ascii="Times New Roman"/>
          <w:b w:val="false"/>
          <w:i w:val="false"/>
          <w:color w:val="000000"/>
          <w:sz w:val="28"/>
        </w:rPr>
        <w:t>
      </w:t>
      </w:r>
      <w:r>
        <w:rPr>
          <w:rFonts w:ascii="Times New Roman"/>
          <w:b w:val="false"/>
          <w:i w:val="false"/>
          <w:color w:val="ff0000"/>
          <w:sz w:val="28"/>
        </w:rPr>
        <w:t>Ескерту. 7-тармақ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6"/>
    <w:bookmarkStart w:name="z8" w:id="7"/>
    <w:p>
      <w:pPr>
        <w:spacing w:after="0"/>
        <w:ind w:left="0"/>
        <w:jc w:val="left"/>
      </w:pPr>
      <w:r>
        <w:rPr>
          <w:rFonts w:ascii="Times New Roman"/>
          <w:b/>
          <w:i w:val="false"/>
          <w:color w:val="000000"/>
        </w:rPr>
        <w:t xml:space="preserve"> 
3. Тендерлердi ұйымдастыру </w:t>
      </w:r>
    </w:p>
    <w:bookmarkEnd w:id="7"/>
    <w:bookmarkStart w:name="z70" w:id="8"/>
    <w:p>
      <w:pPr>
        <w:spacing w:after="0"/>
        <w:ind w:left="0"/>
        <w:jc w:val="both"/>
      </w:pPr>
      <w:r>
        <w:rPr>
          <w:rFonts w:ascii="Times New Roman"/>
          <w:b w:val="false"/>
          <w:i w:val="false"/>
          <w:color w:val="000000"/>
          <w:sz w:val="28"/>
        </w:rPr>
        <w:t>
      10. Тендердi ұйымдастырушы құрамына тендердi ұйымдастырушының, қоршаған ортаны қорғау саласындағы уәкілетті органның аумақтық бөлімшелері аумақтық органдарының аумақтық бөлімшелері, орталық атқарушы органның басқа да мүдделi мемлекеттiк органдардың, облыстық өкiлдi органның, мүдделi мемлекеттiк орман иеленушiнiң, қоғамдық ұйымдардың өкілдерi енетiн тендер комиссиясын құрады. Тендер комиссиясының төрағасы болып тендердi ұйымдастырушы басшыларының бiрi, хатшысы болып тендердi ұйымдастырушының лауазымды тұлғасы тағайындалады. Тендер комиссиясының хатшысы оның құрамына кірмейді.</w:t>
      </w:r>
      <w:r>
        <w:br/>
      </w:r>
      <w:r>
        <w:rPr>
          <w:rFonts w:ascii="Times New Roman"/>
          <w:b w:val="false"/>
          <w:i w:val="false"/>
          <w:color w:val="000000"/>
          <w:sz w:val="28"/>
        </w:rPr>
        <w:t>
      Тендер комиссиясы мүшелерiнiң саны кемiнде жетi адам болуға тиiс.</w:t>
      </w:r>
      <w:r>
        <w:br/>
      </w:r>
      <w:r>
        <w:rPr>
          <w:rFonts w:ascii="Times New Roman"/>
          <w:b w:val="false"/>
          <w:i w:val="false"/>
          <w:color w:val="000000"/>
          <w:sz w:val="28"/>
        </w:rPr>
        <w:t>
</w:t>
      </w:r>
      <w:r>
        <w:rPr>
          <w:rFonts w:ascii="Times New Roman"/>
          <w:b w:val="false"/>
          <w:i w:val="false"/>
          <w:color w:val="ff0000"/>
          <w:sz w:val="28"/>
        </w:rPr>
        <w:t>      Ескерту. 10-тармаққа өзгеріс енгізілді - ҚР Үкіметінің 31.12.2013</w:t>
      </w:r>
      <w:r>
        <w:rPr>
          <w:rFonts w:ascii="Times New Roman"/>
          <w:b w:val="false"/>
          <w:i w:val="false"/>
          <w:color w:val="000000"/>
          <w:sz w:val="28"/>
        </w:rPr>
        <w:t> </w:t>
      </w:r>
      <w:r>
        <w:rPr>
          <w:rFonts w:ascii="Times New Roman"/>
          <w:b w:val="false"/>
          <w:i w:val="false"/>
          <w:color w:val="000000"/>
          <w:sz w:val="28"/>
        </w:rPr>
        <w:t>№ 1510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Тендердi ұйымдастырушы тендер комиссиясымен бiрлесiп: </w:t>
      </w:r>
      <w:r>
        <w:br/>
      </w:r>
      <w:r>
        <w:rPr>
          <w:rFonts w:ascii="Times New Roman"/>
          <w:b w:val="false"/>
          <w:i w:val="false"/>
          <w:color w:val="000000"/>
          <w:sz w:val="28"/>
        </w:rPr>
        <w:t>
</w:t>
      </w:r>
      <w:r>
        <w:rPr>
          <w:rFonts w:ascii="Times New Roman"/>
          <w:b w:val="false"/>
          <w:i w:val="false"/>
          <w:color w:val="000000"/>
          <w:sz w:val="28"/>
        </w:rPr>
        <w:t xml:space="preserve">
      1) тендердi өткiзу уақыты мен орнын; </w:t>
      </w:r>
      <w:r>
        <w:br/>
      </w:r>
      <w:r>
        <w:rPr>
          <w:rFonts w:ascii="Times New Roman"/>
          <w:b w:val="false"/>
          <w:i w:val="false"/>
          <w:color w:val="000000"/>
          <w:sz w:val="28"/>
        </w:rPr>
        <w:t>
</w:t>
      </w:r>
      <w:r>
        <w:rPr>
          <w:rFonts w:ascii="Times New Roman"/>
          <w:b w:val="false"/>
          <w:i w:val="false"/>
          <w:color w:val="000000"/>
          <w:sz w:val="28"/>
        </w:rPr>
        <w:t xml:space="preserve">
      2) тендер комиссиясы орналасатын жердi; </w:t>
      </w:r>
      <w:r>
        <w:br/>
      </w:r>
      <w:r>
        <w:rPr>
          <w:rFonts w:ascii="Times New Roman"/>
          <w:b w:val="false"/>
          <w:i w:val="false"/>
          <w:color w:val="000000"/>
          <w:sz w:val="28"/>
        </w:rPr>
        <w:t>
</w:t>
      </w:r>
      <w:r>
        <w:rPr>
          <w:rFonts w:ascii="Times New Roman"/>
          <w:b w:val="false"/>
          <w:i w:val="false"/>
          <w:color w:val="000000"/>
          <w:sz w:val="28"/>
        </w:rPr>
        <w:t xml:space="preserve">
      3) теңдер құжаттамасын алу орны мен тәсілдерiн; </w:t>
      </w:r>
      <w:r>
        <w:br/>
      </w:r>
      <w:r>
        <w:rPr>
          <w:rFonts w:ascii="Times New Roman"/>
          <w:b w:val="false"/>
          <w:i w:val="false"/>
          <w:color w:val="000000"/>
          <w:sz w:val="28"/>
        </w:rPr>
        <w:t>
</w:t>
      </w:r>
      <w:r>
        <w:rPr>
          <w:rFonts w:ascii="Times New Roman"/>
          <w:b w:val="false"/>
          <w:i w:val="false"/>
          <w:color w:val="000000"/>
          <w:sz w:val="28"/>
        </w:rPr>
        <w:t xml:space="preserve">
      4) тендер өтінiмдерiн беру мерзiмдерiн; </w:t>
      </w:r>
      <w:r>
        <w:br/>
      </w:r>
      <w:r>
        <w:rPr>
          <w:rFonts w:ascii="Times New Roman"/>
          <w:b w:val="false"/>
          <w:i w:val="false"/>
          <w:color w:val="000000"/>
          <w:sz w:val="28"/>
        </w:rPr>
        <w:t>
</w:t>
      </w:r>
      <w:r>
        <w:rPr>
          <w:rFonts w:ascii="Times New Roman"/>
          <w:b w:val="false"/>
          <w:i w:val="false"/>
          <w:color w:val="000000"/>
          <w:sz w:val="28"/>
        </w:rPr>
        <w:t xml:space="preserve">
      5) тендер комиссиясы отырыстарының регламентiн айқындайды. </w:t>
      </w:r>
      <w:r>
        <w:br/>
      </w:r>
      <w:r>
        <w:rPr>
          <w:rFonts w:ascii="Times New Roman"/>
          <w:b w:val="false"/>
          <w:i w:val="false"/>
          <w:color w:val="000000"/>
          <w:sz w:val="28"/>
        </w:rPr>
        <w:t>
</w:t>
      </w:r>
      <w:r>
        <w:rPr>
          <w:rFonts w:ascii="Times New Roman"/>
          <w:b w:val="false"/>
          <w:i w:val="false"/>
          <w:color w:val="000000"/>
          <w:sz w:val="28"/>
        </w:rPr>
        <w:t>
      12. Тендердi ұйымдастырушы кемiнде бiр ай бұрын Қазақстан Республикасының бүкiл аумағына таралатын мерзiмдi баспасөз басылымында алдағы тендер туралы хабарландыру жариялайды. Тендердi өткiзу туралы хабарландыру тендерге қойылатын лоттардың атауын, сондай-ақ осы Ереженiң 11-тармағының 1) - 4) тармақшаларында көрсетілген мәлiметтердi, тендердi ұйымдастырушы айқындайтын басқа да қажеттi ақпаратты қамтуға тиiс.</w:t>
      </w:r>
      <w:r>
        <w:br/>
      </w:r>
      <w:r>
        <w:rPr>
          <w:rFonts w:ascii="Times New Roman"/>
          <w:b w:val="false"/>
          <w:i w:val="false"/>
          <w:color w:val="000000"/>
          <w:sz w:val="28"/>
        </w:rPr>
        <w:t>
</w:t>
      </w:r>
      <w:r>
        <w:rPr>
          <w:rFonts w:ascii="Times New Roman"/>
          <w:b w:val="false"/>
          <w:i w:val="false"/>
          <w:color w:val="000000"/>
          <w:sz w:val="28"/>
        </w:rPr>
        <w:t xml:space="preserve">
      13. Тендерге қатысуға ниет білдiрген тұлға лоттың (лоттардың) атауын көрсетiп, тендер құжаттамасын алуға жазбаша нысанда өтiнiш бередi, тендер құжаттамасында белгiленген талаптарға сәйкес тендер өтiнiмiн әзiрлейдi және оны тендердi ұйымдастырушыға конвертке салынған күйiнде белгiленген мерзiмде тiркеуге тапсырады. </w:t>
      </w:r>
      <w:r>
        <w:br/>
      </w:r>
      <w:r>
        <w:rPr>
          <w:rFonts w:ascii="Times New Roman"/>
          <w:b w:val="false"/>
          <w:i w:val="false"/>
          <w:color w:val="000000"/>
          <w:sz w:val="28"/>
        </w:rPr>
        <w:t>
      Тендер өтiнiмi тiркелген сәттен бастап тендер өтiнiмiн берген тұлға тендерге қатысушы мәртебесiне ие болады.</w:t>
      </w:r>
      <w:r>
        <w:br/>
      </w:r>
      <w:r>
        <w:rPr>
          <w:rFonts w:ascii="Times New Roman"/>
          <w:b w:val="false"/>
          <w:i w:val="false"/>
          <w:color w:val="000000"/>
          <w:sz w:val="28"/>
        </w:rPr>
        <w:t>
</w:t>
      </w:r>
      <w:r>
        <w:rPr>
          <w:rFonts w:ascii="Times New Roman"/>
          <w:b w:val="false"/>
          <w:i w:val="false"/>
          <w:color w:val="000000"/>
          <w:sz w:val="28"/>
        </w:rPr>
        <w:t xml:space="preserve">
      14. Тендерге қатысушы тапсыратын тендер өтiнiмi: </w:t>
      </w:r>
      <w:r>
        <w:br/>
      </w:r>
      <w:r>
        <w:rPr>
          <w:rFonts w:ascii="Times New Roman"/>
          <w:b w:val="false"/>
          <w:i w:val="false"/>
          <w:color w:val="000000"/>
          <w:sz w:val="28"/>
        </w:rPr>
        <w:t>
      1) үмiткердiң тендерге қатысуға келiсiмiн қамтитын тендерге қатысуға берiлген өтiнiмдi және оның тендер талаптарын орындау және тиiстi шарт жасасу жөнiндегi мiндеттемелерiн;</w:t>
      </w:r>
      <w:r>
        <w:br/>
      </w:r>
      <w:r>
        <w:rPr>
          <w:rFonts w:ascii="Times New Roman"/>
          <w:b w:val="false"/>
          <w:i w:val="false"/>
          <w:color w:val="000000"/>
          <w:sz w:val="28"/>
        </w:rPr>
        <w:t>
</w:t>
      </w:r>
      <w:r>
        <w:rPr>
          <w:rFonts w:ascii="Times New Roman"/>
          <w:b w:val="false"/>
          <w:i w:val="false"/>
          <w:color w:val="000000"/>
          <w:sz w:val="28"/>
        </w:rPr>
        <w:t xml:space="preserve">
      2) тендерге қатысушыға қойылатын талаптарға сай келетiнiн растайтын құжаттар тiзбесiн: </w:t>
      </w:r>
      <w:r>
        <w:br/>
      </w:r>
      <w:r>
        <w:rPr>
          <w:rFonts w:ascii="Times New Roman"/>
          <w:b w:val="false"/>
          <w:i w:val="false"/>
          <w:color w:val="000000"/>
          <w:sz w:val="28"/>
        </w:rPr>
        <w:t>
      заңды тұлғалар үшін – жарғының, өтініш берушіні заңды тұлға ретінде мемлекеттік тіркеу (қайта тіркеу) туралы куәліктің* немесе анықтаманың, салық төлеуші куәлігінің көшірмелері (салыстырып тексеру үшін түпнұсқалар ұсынылмаған жағдайда нотариатта расталған);</w:t>
      </w:r>
      <w:r>
        <w:br/>
      </w:r>
      <w:r>
        <w:rPr>
          <w:rFonts w:ascii="Times New Roman"/>
          <w:b w:val="false"/>
          <w:i w:val="false"/>
          <w:color w:val="000000"/>
          <w:sz w:val="28"/>
        </w:rPr>
        <w:t>
      жеке тұлғалар үшін - салық төлеуші кәсіпкерлік қызметті жүзеге асыру құқығын растайтын құжаттың көшірмесі, сондай-ақ жеке куәлігінің немесе паспортының, салық төлеуші куәлігінің (салыстыру үшін түпнұсқалары ұсынылмаған жағдайда нотариалдық куәландырылған) көшірмелері;</w:t>
      </w:r>
      <w:r>
        <w:br/>
      </w:r>
      <w:r>
        <w:rPr>
          <w:rFonts w:ascii="Times New Roman"/>
          <w:b w:val="false"/>
          <w:i w:val="false"/>
          <w:color w:val="000000"/>
          <w:sz w:val="28"/>
        </w:rPr>
        <w:t xml:space="preserve">
      бухгалтерлiк теңгерiмдi; тендер өтiнiмдерi салынған конверттер ашылатын күннiң қарсаңында үш айдан астам iшiнде банк (банктер) алдында теңдерге қатысушының мерзiмi өткен берешегi жоқ екенi туралы банктiң (банктердiң) анықтамасын; </w:t>
      </w:r>
      <w:r>
        <w:br/>
      </w:r>
      <w:r>
        <w:rPr>
          <w:rFonts w:ascii="Times New Roman"/>
          <w:b w:val="false"/>
          <w:i w:val="false"/>
          <w:color w:val="000000"/>
          <w:sz w:val="28"/>
        </w:rPr>
        <w:t>
      салықтық берешегi жоқ екенi туралы салық органының </w:t>
      </w:r>
      <w:r>
        <w:rPr>
          <w:rFonts w:ascii="Times New Roman"/>
          <w:b w:val="false"/>
          <w:i w:val="false"/>
          <w:color w:val="000000"/>
          <w:sz w:val="28"/>
        </w:rPr>
        <w:t>анықтамасын</w:t>
      </w:r>
      <w:r>
        <w:rPr>
          <w:rFonts w:ascii="Times New Roman"/>
          <w:b w:val="false"/>
          <w:i w:val="false"/>
          <w:color w:val="000000"/>
          <w:sz w:val="28"/>
        </w:rPr>
        <w:t xml:space="preserve">; </w:t>
      </w:r>
      <w:r>
        <w:br/>
      </w:r>
      <w:r>
        <w:rPr>
          <w:rFonts w:ascii="Times New Roman"/>
          <w:b w:val="false"/>
          <w:i w:val="false"/>
          <w:color w:val="000000"/>
          <w:sz w:val="28"/>
        </w:rPr>
        <w:t>
      тендерге қатысушыда орман пайдалануды жүзеге асыру, ормандарды күзету, қорғау және молықтыру жөнiндегi iс-шараларды өткiзу үшiн қажет қаражат пен өндiрiстiк қуаттардың бар екенi туралы құжаттарды (оның iшiнде қызметкерлердiң бiлiктiлiгi көрсетiлiп олардың бар екенi және саны, мамандықтары бойынша жұмыс стажы туралы құжаттарды);</w:t>
      </w:r>
      <w:r>
        <w:br/>
      </w:r>
      <w:r>
        <w:rPr>
          <w:rFonts w:ascii="Times New Roman"/>
          <w:b w:val="false"/>
          <w:i w:val="false"/>
          <w:color w:val="000000"/>
          <w:sz w:val="28"/>
        </w:rPr>
        <w:t>
</w:t>
      </w:r>
      <w:r>
        <w:rPr>
          <w:rFonts w:ascii="Times New Roman"/>
          <w:b w:val="false"/>
          <w:i w:val="false"/>
          <w:color w:val="000000"/>
          <w:sz w:val="28"/>
        </w:rPr>
        <w:t>
      3) ормандарды күзетуге және молықтыруға, жаңа жұмыс орындарын құруға, жергiлiктi халыққа қызметтер көрсетуге бағытталған ұсынылатын қосымша қызметтер мен жұмыстарды;</w:t>
      </w:r>
      <w:r>
        <w:br/>
      </w:r>
      <w:r>
        <w:rPr>
          <w:rFonts w:ascii="Times New Roman"/>
          <w:b w:val="false"/>
          <w:i w:val="false"/>
          <w:color w:val="000000"/>
          <w:sz w:val="28"/>
        </w:rPr>
        <w:t>
</w:t>
      </w:r>
      <w:r>
        <w:rPr>
          <w:rFonts w:ascii="Times New Roman"/>
          <w:b w:val="false"/>
          <w:i w:val="false"/>
          <w:color w:val="000000"/>
          <w:sz w:val="28"/>
        </w:rPr>
        <w:t>
      4) үш жыл ішінде іске асырылатын, осы жоспарды қаржыландыру көздері мен көлемдері көрсетілген сүректі толық өңдеуді және плантацияда өсіру үшін тұқымбақ ұйымдастыру бойынша кешенді даму жоспарын қамтиды.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2012.11.21 </w:t>
      </w:r>
      <w:r>
        <w:rPr>
          <w:rFonts w:ascii="Times New Roman"/>
          <w:b w:val="false"/>
          <w:i w:val="false"/>
          <w:color w:val="000000"/>
          <w:sz w:val="28"/>
        </w:rPr>
        <w:t>N 1471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18.10.2013 </w:t>
      </w:r>
      <w:r>
        <w:rPr>
          <w:rFonts w:ascii="Times New Roman"/>
          <w:b w:val="false"/>
          <w:i w:val="false"/>
          <w:color w:val="000000"/>
          <w:sz w:val="28"/>
        </w:rPr>
        <w:t>N 1102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 Мемлекеттiк орман иеленушi тендер өткiзiлгенге дейiн тендерге қатысушыларды тендерге қойылатын орман пайдалану учаскелерiмен таныстырады.</w:t>
      </w:r>
      <w:r>
        <w:br/>
      </w:r>
      <w:r>
        <w:rPr>
          <w:rFonts w:ascii="Times New Roman"/>
          <w:b w:val="false"/>
          <w:i w:val="false"/>
          <w:color w:val="000000"/>
          <w:sz w:val="28"/>
        </w:rPr>
        <w:t>
</w:t>
      </w:r>
      <w:r>
        <w:rPr>
          <w:rFonts w:ascii="Times New Roman"/>
          <w:b w:val="false"/>
          <w:i w:val="false"/>
          <w:color w:val="000000"/>
          <w:sz w:val="28"/>
        </w:rPr>
        <w:t>
      16. Тендерге қатысушы тендер нәтижелерiне қарамастан, өзiнiң тендер өтiнiмiн дайындау және тапсыру жөніндегі шығыстарды көтереді.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Тендердi ұйымдастырушы ұсынылған тендер құжаттамасы үшiн тендер құжаттамасын көшiрiп басуға жұмсалатын нақты шығындардан аспайтын ақы алады.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2012 жылғы 24 желтоқсандағы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3-бөлім ескертпемен толықтырылды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8"/>
    <w:bookmarkStart w:name="z9" w:id="9"/>
    <w:p>
      <w:pPr>
        <w:spacing w:after="0"/>
        <w:ind w:left="0"/>
        <w:jc w:val="left"/>
      </w:pPr>
      <w:r>
        <w:rPr>
          <w:rFonts w:ascii="Times New Roman"/>
          <w:b/>
          <w:i w:val="false"/>
          <w:color w:val="000000"/>
        </w:rPr>
        <w:t xml:space="preserve"> 
4. Тендерлердi өткiзу </w:t>
      </w:r>
    </w:p>
    <w:bookmarkEnd w:id="9"/>
    <w:bookmarkStart w:name="z57" w:id="10"/>
    <w:p>
      <w:pPr>
        <w:spacing w:after="0"/>
        <w:ind w:left="0"/>
        <w:jc w:val="both"/>
      </w:pPr>
      <w:r>
        <w:rPr>
          <w:rFonts w:ascii="Times New Roman"/>
          <w:b w:val="false"/>
          <w:i w:val="false"/>
          <w:color w:val="000000"/>
          <w:sz w:val="28"/>
        </w:rPr>
        <w:t>      18. Тендер комиссиясы тендер өтінiмдерi салынған конверттердi белгiленген мерзiмде ашады. Тендерге қатысушының тендер өтiнiмдерi салынған конверттердi ашу кезiнде қатысып тұруына болады.</w:t>
      </w:r>
      <w:r>
        <w:br/>
      </w:r>
      <w:r>
        <w:rPr>
          <w:rFonts w:ascii="Times New Roman"/>
          <w:b w:val="false"/>
          <w:i w:val="false"/>
          <w:color w:val="000000"/>
          <w:sz w:val="28"/>
        </w:rPr>
        <w:t xml:space="preserve">
      19. Тендер өтiнiмдерi салынған конверттердi ашу кезiнде тендер комиссиясының хатшысы қатысып отырған адамдарға тендерге қатысушылардың атаулары мен орналасқан жерлерiн хабарлайды, олар қатысып отырған лоттың (лоттардың) атауын, тендер өтiнiмiне енгiзілген құжаттардың тiзбесiн оқиды. </w:t>
      </w:r>
      <w:r>
        <w:br/>
      </w:r>
      <w:r>
        <w:rPr>
          <w:rFonts w:ascii="Times New Roman"/>
          <w:b w:val="false"/>
          <w:i w:val="false"/>
          <w:color w:val="000000"/>
          <w:sz w:val="28"/>
        </w:rPr>
        <w:t xml:space="preserve">
      Тендер өтiнiмдерi салынған конверттердi ашу нәтижелерi бойынша конверттердi ашу хаттамасы жасалады, оның куәландырылған көшiрмелерi ашу рәсiмi кезiнде қатысып отырған тендерге қатысушыларға берiледi. </w:t>
      </w:r>
    </w:p>
    <w:bookmarkEnd w:id="10"/>
    <w:bookmarkStart w:name="z10" w:id="11"/>
    <w:p>
      <w:pPr>
        <w:spacing w:after="0"/>
        <w:ind w:left="0"/>
        <w:jc w:val="left"/>
      </w:pPr>
      <w:r>
        <w:rPr>
          <w:rFonts w:ascii="Times New Roman"/>
          <w:b/>
          <w:i w:val="false"/>
          <w:color w:val="000000"/>
        </w:rPr>
        <w:t xml:space="preserve"> 
5. Тендер өтiнiмдерiн қарау және тендерлер </w:t>
      </w:r>
      <w:r>
        <w:br/>
      </w:r>
      <w:r>
        <w:rPr>
          <w:rFonts w:ascii="Times New Roman"/>
          <w:b/>
          <w:i w:val="false"/>
          <w:color w:val="000000"/>
        </w:rPr>
        <w:t xml:space="preserve">
жеңiмпаздарын анықтау </w:t>
      </w:r>
    </w:p>
    <w:bookmarkEnd w:id="11"/>
    <w:bookmarkStart w:name="z58" w:id="12"/>
    <w:p>
      <w:pPr>
        <w:spacing w:after="0"/>
        <w:ind w:left="0"/>
        <w:jc w:val="both"/>
      </w:pPr>
      <w:r>
        <w:rPr>
          <w:rFonts w:ascii="Times New Roman"/>
          <w:b w:val="false"/>
          <w:i w:val="false"/>
          <w:color w:val="000000"/>
          <w:sz w:val="28"/>
        </w:rPr>
        <w:t xml:space="preserve">      20. Тендер өтiнiмдерiн бағалауды тендер комиссиясы конверттер ашылған күннен бастап жетi жұмыс күнi iшiнде жүргiзедi. </w:t>
      </w:r>
      <w:r>
        <w:br/>
      </w:r>
      <w:r>
        <w:rPr>
          <w:rFonts w:ascii="Times New Roman"/>
          <w:b w:val="false"/>
          <w:i w:val="false"/>
          <w:color w:val="000000"/>
          <w:sz w:val="28"/>
        </w:rPr>
        <w:t>
      Тендерге қатысушылар тендер өтiнiмдерiн бағалауға қатыспайды.</w:t>
      </w:r>
      <w:r>
        <w:br/>
      </w:r>
      <w:r>
        <w:rPr>
          <w:rFonts w:ascii="Times New Roman"/>
          <w:b w:val="false"/>
          <w:i w:val="false"/>
          <w:color w:val="000000"/>
          <w:sz w:val="28"/>
        </w:rPr>
        <w:t>
      21. Тендер өтiнiмдерiн қарау барысы туралы ақпарат және оларды бағалау материалдары құпия сипатта болады және бағалау рәсiмiне ресми қатысы жоқ тұлғаларға берiлмейдi.</w:t>
      </w:r>
      <w:r>
        <w:br/>
      </w:r>
      <w:r>
        <w:rPr>
          <w:rFonts w:ascii="Times New Roman"/>
          <w:b w:val="false"/>
          <w:i w:val="false"/>
          <w:color w:val="000000"/>
          <w:sz w:val="28"/>
        </w:rPr>
        <w:t>
</w:t>
      </w:r>
      <w:r>
        <w:rPr>
          <w:rFonts w:ascii="Times New Roman"/>
          <w:b w:val="false"/>
          <w:i w:val="false"/>
          <w:color w:val="000000"/>
          <w:sz w:val="28"/>
        </w:rPr>
        <w:t>
      22. Тендер комиссиясының шешiмi бойынша ұсыныстары тендер құжаттамасында айтылған барлық талаптарға сай келетiн және тендер шарттарын орындау бөлiгiнде таңдаулы болып табылатын қатысушы тендер жеңiмпазы болып танылады. Назарға сондай-ақ ұсынылған тендер өтiнiмдерiнiң қосымша техникалық, бiлiктiлiк, ұйымдық және өзге де артықшылықтары алынуы мүмкiн.</w:t>
      </w:r>
      <w:r>
        <w:br/>
      </w:r>
      <w:r>
        <w:rPr>
          <w:rFonts w:ascii="Times New Roman"/>
          <w:b w:val="false"/>
          <w:i w:val="false"/>
          <w:color w:val="000000"/>
          <w:sz w:val="28"/>
        </w:rPr>
        <w:t>
</w:t>
      </w:r>
      <w:r>
        <w:rPr>
          <w:rFonts w:ascii="Times New Roman"/>
          <w:b w:val="false"/>
          <w:i w:val="false"/>
          <w:color w:val="000000"/>
          <w:sz w:val="28"/>
        </w:rPr>
        <w:t>
      23. Басқа үмiткерлер болмаған жағдайда, егер лот бойынша тендердiң бiрден-бiр қатысушысы тендер өтiнiмiне қойылатын негiзгi талаптарды сақтаған және орман пайдалануды ұйымдастыру мен жүзеге асыру жөнiнде ол жасаған ұсыныстар тендер шарттарына сай келетiн болса, сол қатысушы тендер жеңiмпазы болып танылады.</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Тендердi ұйымдастырушы, егер теңдерге қатысушылардың ұсыныстарын тендер комиссиясы тендер шарттарын қанағаттандырмайтын ұсыныстар деп таныса, оны өтпедi деп таниды.</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 Тендерге қатысушылар қатарынан оның жеңімпазын таңдау тендер комиссиясы мүшелерінің жалпы санының кемінде үштен екісі қатысқан жағдайда, тендер комиссиясының отырысында жүргізіледі. Мемлекеттік орман қоры учаскелерінде орман ресурстарын ұзақ мерзімді орман пайдалануға беру жөніндегі тендер комиссиясының хаттамасында (бұдан әрі - тендер комиссиясының хаттамасы) тендер комиссиясының қандай да бір мүшесі болмаған жағдайда осы фактіні растайтын құжатты (бар болған жағдайда) қоса оның болмау себебін көрсетеді.</w:t>
      </w:r>
      <w:r>
        <w:br/>
      </w:r>
      <w:r>
        <w:rPr>
          <w:rFonts w:ascii="Times New Roman"/>
          <w:b w:val="false"/>
          <w:i w:val="false"/>
          <w:color w:val="000000"/>
          <w:sz w:val="28"/>
        </w:rPr>
        <w:t>
      Тендер комиссиясының шешімі ашық дауыс беру арқылы қабылданады және егер оған тендер комиссиясына қатысушы мүшелердің жалпы санының көпшілік даусы берілген болса, қабылданды деп есептеледі. Дауыстар тең болған жағдайда, тендер комиссиясының төрағасы немесе ол болмаған жағдайда, төрағаның орынбасары дауыс берген шешім қабылданды деп есептеледі.</w:t>
      </w:r>
      <w:r>
        <w:br/>
      </w:r>
      <w:r>
        <w:rPr>
          <w:rFonts w:ascii="Times New Roman"/>
          <w:b w:val="false"/>
          <w:i w:val="false"/>
          <w:color w:val="000000"/>
          <w:sz w:val="28"/>
        </w:rPr>
        <w:t>
      Тендер комиссиясының шешімімен келіспеген жағдайда, осы тендер комиссиясының кез келген мүшесі ерекше пікір білдіре алады, ол жазбаша түрде айтылуы және тендер комиссиясының хаттамасына қоса берілуге тиіс.</w:t>
      </w:r>
      <w:r>
        <w:br/>
      </w:r>
      <w:r>
        <w:rPr>
          <w:rFonts w:ascii="Times New Roman"/>
          <w:b w:val="false"/>
          <w:i w:val="false"/>
          <w:color w:val="000000"/>
          <w:sz w:val="28"/>
        </w:rPr>
        <w:t>
</w:t>
      </w:r>
      <w:r>
        <w:rPr>
          <w:rFonts w:ascii="Times New Roman"/>
          <w:b w:val="false"/>
          <w:i w:val="false"/>
          <w:color w:val="000000"/>
          <w:sz w:val="28"/>
        </w:rPr>
        <w:t>
      Тендер комиссиясының хаттамасы осы Ережеге 1-қосымшаға сәйкес нысан бойынша ресімделеді.</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26. Тендер комиссиясының әрбiр лот бойынша хаттамасына тендер комиссиясының қатысқан барлық мүшелерi, сондай-ақ оның хатшысы қол қояды.</w:t>
      </w:r>
      <w:r>
        <w:br/>
      </w:r>
      <w:r>
        <w:rPr>
          <w:rFonts w:ascii="Times New Roman"/>
          <w:b w:val="false"/>
          <w:i w:val="false"/>
          <w:color w:val="000000"/>
          <w:sz w:val="28"/>
        </w:rPr>
        <w:t>
</w:t>
      </w:r>
      <w:r>
        <w:rPr>
          <w:rFonts w:ascii="Times New Roman"/>
          <w:b w:val="false"/>
          <w:i w:val="false"/>
          <w:color w:val="000000"/>
          <w:sz w:val="28"/>
        </w:rPr>
        <w:t>
      27. Тендерді ұйымдастырушы тендерлік комиссияның хаттамасына қол қойылғаннан кейін үш жұмыс күні ішінде мемлекеттік орман иеленушіге және тендер жеңімпазына (жеңімпаздарына) хабарлама жібереді. Мемлекеттік орман иеленуші хаттамаға қол қойылған күнінен бастап күнтізбелік он күн ішінде орман пайдаланушымен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орман қоры учаскелеріндегі ұзақ мерзімді орман пайдалану шартын (бұдан әрі – шарт) жасасады.</w:t>
      </w:r>
      <w:r>
        <w:br/>
      </w:r>
      <w:r>
        <w:rPr>
          <w:rFonts w:ascii="Times New Roman"/>
          <w:b w:val="false"/>
          <w:i w:val="false"/>
          <w:color w:val="000000"/>
          <w:sz w:val="28"/>
        </w:rPr>
        <w:t>
      Тендер нәтижелерi туралы хабар тендер өткiзу туралы хабарландыру жарияланған баспа басылымында жарияланады.</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2012.11.21 </w:t>
      </w:r>
      <w:r>
        <w:rPr>
          <w:rFonts w:ascii="Times New Roman"/>
          <w:b w:val="false"/>
          <w:i w:val="false"/>
          <w:color w:val="000000"/>
          <w:sz w:val="28"/>
        </w:rPr>
        <w:t>N 1471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28. Тендер нәтижелері туралы есепті тендерді ұйымдастырушы тендер комиссиясының хаттамасына қол қойылғаннан кейін күнтізбелік жеті күн ішінде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2012.11.21 </w:t>
      </w:r>
      <w:r>
        <w:rPr>
          <w:rFonts w:ascii="Times New Roman"/>
          <w:b w:val="false"/>
          <w:i w:val="false"/>
          <w:color w:val="000000"/>
          <w:sz w:val="28"/>
        </w:rPr>
        <w:t>N 1471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Тендер өткiзудiң белгiленген тәртiбi бұзылған жағдайда оның нәтижелерiн уәкiлеттi орган жарамсыз деп тануы мүмкiн.</w:t>
      </w:r>
      <w:r>
        <w:br/>
      </w:r>
      <w:r>
        <w:rPr>
          <w:rFonts w:ascii="Times New Roman"/>
          <w:b w:val="false"/>
          <w:i w:val="false"/>
          <w:color w:val="000000"/>
          <w:sz w:val="28"/>
        </w:rPr>
        <w:t>
</w:t>
      </w:r>
      <w:r>
        <w:rPr>
          <w:rFonts w:ascii="Times New Roman"/>
          <w:b w:val="false"/>
          <w:i w:val="false"/>
          <w:color w:val="000000"/>
          <w:sz w:val="28"/>
        </w:rPr>
        <w:t>
      30. Тендер комиссиясының шешiмiмен келiспеген жағдайда тендер нәтижелерiне Қазақстан Республикасының Азаматтық іс жүргізу</w:t>
      </w:r>
      <w:r>
        <w:rPr>
          <w:rFonts w:ascii="Times New Roman"/>
          <w:b w:val="false"/>
          <w:i w:val="false"/>
          <w:color w:val="000000"/>
          <w:sz w:val="28"/>
        </w:rPr>
        <w:t xml:space="preserve"> кодексінде</w:t>
      </w:r>
      <w:r>
        <w:rPr>
          <w:rFonts w:ascii="Times New Roman"/>
          <w:b w:val="false"/>
          <w:i w:val="false"/>
          <w:color w:val="000000"/>
          <w:sz w:val="28"/>
        </w:rPr>
        <w:t xml:space="preserve"> белгiленген тәртiппен шағым жасалуы мүмкiн.</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2010.06.17 </w:t>
      </w:r>
      <w:r>
        <w:rPr>
          <w:rFonts w:ascii="Times New Roman"/>
          <w:b w:val="false"/>
          <w:i w:val="false"/>
          <w:color w:val="000000"/>
          <w:sz w:val="28"/>
        </w:rPr>
        <w:t>№ 604</w:t>
      </w:r>
      <w:r>
        <w:rPr>
          <w:rFonts w:ascii="Times New Roman"/>
          <w:b w:val="false"/>
          <w:i w:val="false"/>
          <w:color w:val="ff0000"/>
          <w:sz w:val="28"/>
        </w:rPr>
        <w:t xml:space="preserve"> Қаулысымен.</w:t>
      </w:r>
    </w:p>
    <w:bookmarkEnd w:id="12"/>
    <w:bookmarkStart w:name="z11" w:id="13"/>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учаскелерiндегi орман ресурстарын </w:t>
      </w:r>
      <w:r>
        <w:br/>
      </w:r>
      <w:r>
        <w:rPr>
          <w:rFonts w:ascii="Times New Roman"/>
          <w:b w:val="false"/>
          <w:i w:val="false"/>
          <w:color w:val="000000"/>
          <w:sz w:val="28"/>
        </w:rPr>
        <w:t xml:space="preserve">
ұзақ мерзiмдi орман пайдалануға беру </w:t>
      </w:r>
      <w:r>
        <w:br/>
      </w:r>
      <w:r>
        <w:rPr>
          <w:rFonts w:ascii="Times New Roman"/>
          <w:b w:val="false"/>
          <w:i w:val="false"/>
          <w:color w:val="000000"/>
          <w:sz w:val="28"/>
        </w:rPr>
        <w:t xml:space="preserve">
жөнiнде тендерлер өткiзу ережесiне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Мемлекеттiк орман қоры учаскелерiндегi орман ресурстарын ұзақ </w:t>
      </w:r>
      <w:r>
        <w:br/>
      </w:r>
      <w:r>
        <w:rPr>
          <w:rFonts w:ascii="Times New Roman"/>
          <w:b/>
          <w:i w:val="false"/>
          <w:color w:val="000000"/>
        </w:rPr>
        <w:t xml:space="preserve">
мерзiмдi орман пайдалануға беру жөнiндегi тендер комиссиясы </w:t>
      </w:r>
      <w:r>
        <w:br/>
      </w:r>
      <w:r>
        <w:rPr>
          <w:rFonts w:ascii="Times New Roman"/>
          <w:b/>
          <w:i w:val="false"/>
          <w:color w:val="000000"/>
        </w:rPr>
        <w:t xml:space="preserve">
хаттамасының үлгілiк нысаны </w:t>
      </w:r>
      <w:r>
        <w:br/>
      </w:r>
      <w:r>
        <w:rPr>
          <w:rFonts w:ascii="Times New Roman"/>
          <w:b/>
          <w:i w:val="false"/>
          <w:color w:val="000000"/>
        </w:rPr>
        <w:t xml:space="preserve">
N___ </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2012.11.21 </w:t>
      </w:r>
      <w:r>
        <w:rPr>
          <w:rFonts w:ascii="Times New Roman"/>
          <w:b w:val="false"/>
          <w:i w:val="false"/>
          <w:color w:val="ff0000"/>
          <w:sz w:val="28"/>
        </w:rPr>
        <w:t>N 1471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_____________                      20__ ж. "___" _____________ </w:t>
      </w:r>
      <w:r>
        <w:br/>
      </w:r>
      <w:r>
        <w:rPr>
          <w:rFonts w:ascii="Times New Roman"/>
          <w:b w:val="false"/>
          <w:i w:val="false"/>
          <w:color w:val="000000"/>
          <w:sz w:val="28"/>
        </w:rPr>
        <w:t xml:space="preserve">
(елдi мекен) </w:t>
      </w:r>
    </w:p>
    <w:p>
      <w:pPr>
        <w:spacing w:after="0"/>
        <w:ind w:left="0"/>
        <w:jc w:val="both"/>
      </w:pPr>
      <w:r>
        <w:rPr>
          <w:rFonts w:ascii="Times New Roman"/>
          <w:b w:val="false"/>
          <w:i w:val="false"/>
          <w:color w:val="000000"/>
          <w:sz w:val="28"/>
        </w:rPr>
        <w:t xml:space="preserve">Тендердiң басталу күнi және уақыты ________________ </w:t>
      </w:r>
      <w:r>
        <w:br/>
      </w:r>
      <w:r>
        <w:rPr>
          <w:rFonts w:ascii="Times New Roman"/>
          <w:b w:val="false"/>
          <w:i w:val="false"/>
          <w:color w:val="000000"/>
          <w:sz w:val="28"/>
        </w:rPr>
        <w:t xml:space="preserve">
Тендердiң аяқталу күнi және уақыты ________________ </w:t>
      </w:r>
    </w:p>
    <w:p>
      <w:pPr>
        <w:spacing w:after="0"/>
        <w:ind w:left="0"/>
        <w:jc w:val="both"/>
      </w:pPr>
      <w:r>
        <w:rPr>
          <w:rFonts w:ascii="Times New Roman"/>
          <w:b w:val="false"/>
          <w:i w:val="false"/>
          <w:color w:val="000000"/>
          <w:sz w:val="28"/>
        </w:rPr>
        <w:t xml:space="preserve">      1. Тендер комиссиясы мына құрамда (Т.А.Ә. лауазымы </w:t>
      </w:r>
      <w:r>
        <w:br/>
      </w:r>
      <w:r>
        <w:rPr>
          <w:rFonts w:ascii="Times New Roman"/>
          <w:b w:val="false"/>
          <w:i w:val="false"/>
          <w:color w:val="000000"/>
          <w:sz w:val="28"/>
        </w:rPr>
        <w:t xml:space="preserve">
көрсетiлсiн): </w:t>
      </w:r>
      <w:r>
        <w:br/>
      </w:r>
      <w:r>
        <w:rPr>
          <w:rFonts w:ascii="Times New Roman"/>
          <w:b w:val="false"/>
          <w:i w:val="false"/>
          <w:color w:val="000000"/>
          <w:sz w:val="28"/>
        </w:rPr>
        <w:t xml:space="preserve">
______________________________________- комиссия төрағасы </w:t>
      </w:r>
      <w:r>
        <w:br/>
      </w:r>
      <w:r>
        <w:rPr>
          <w:rFonts w:ascii="Times New Roman"/>
          <w:b w:val="false"/>
          <w:i w:val="false"/>
          <w:color w:val="000000"/>
          <w:sz w:val="28"/>
        </w:rPr>
        <w:t xml:space="preserve">
комиссия мүшелерi: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құрылып,_________________________________________________________ </w:t>
      </w:r>
      <w:r>
        <w:br/>
      </w:r>
      <w:r>
        <w:rPr>
          <w:rFonts w:ascii="Times New Roman"/>
          <w:b w:val="false"/>
          <w:i w:val="false"/>
          <w:color w:val="000000"/>
          <w:sz w:val="28"/>
        </w:rPr>
        <w:t xml:space="preserve">
        (тендер комиссиясын құрған органның кесiмi, құжаттың күнi </w:t>
      </w:r>
      <w:r>
        <w:br/>
      </w:r>
      <w:r>
        <w:rPr>
          <w:rFonts w:ascii="Times New Roman"/>
          <w:b w:val="false"/>
          <w:i w:val="false"/>
          <w:color w:val="000000"/>
          <w:sz w:val="28"/>
        </w:rPr>
        <w:t xml:space="preserve">
         мен нөмiрi көрсетiледi) </w:t>
      </w:r>
      <w:r>
        <w:br/>
      </w:r>
      <w:r>
        <w:rPr>
          <w:rFonts w:ascii="Times New Roman"/>
          <w:b w:val="false"/>
          <w:i w:val="false"/>
          <w:color w:val="000000"/>
          <w:sz w:val="28"/>
        </w:rPr>
        <w:t xml:space="preserve">
мемлекеттiк орман қоры учаскелерiндегi орман ресурстарын ұзақ мерзiмдi орман пайдалануға беру жөнiнде тендер өткiздi. </w:t>
      </w:r>
    </w:p>
    <w:p>
      <w:pPr>
        <w:spacing w:after="0"/>
        <w:ind w:left="0"/>
        <w:jc w:val="both"/>
      </w:pPr>
      <w:r>
        <w:rPr>
          <w:rFonts w:ascii="Times New Roman"/>
          <w:b w:val="false"/>
          <w:i w:val="false"/>
          <w:color w:val="000000"/>
          <w:sz w:val="28"/>
        </w:rPr>
        <w:t xml:space="preserve">      2. Тендерге мынадай лот қойылды: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|Лот    |        Лоттың сипаттамасы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3. Тендер құжаттамасын алғандар: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    Жеке немесе заңды тұлғаның     |     Мекен-жайы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Тендерге қатысуға тендер өнiмiн тендердiң мына қатысушылары тапсырды: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 Тендерге қатысушылардың  |   Мекен-жайы |        Теңдер </w:t>
      </w:r>
      <w:r>
        <w:br/>
      </w:r>
      <w:r>
        <w:rPr>
          <w:rFonts w:ascii="Times New Roman"/>
          <w:b w:val="false"/>
          <w:i w:val="false"/>
          <w:color w:val="000000"/>
          <w:sz w:val="28"/>
        </w:rPr>
        <w:t xml:space="preserve">
    |      атауы               |              |       өтiнiмдерiн </w:t>
      </w:r>
      <w:r>
        <w:br/>
      </w:r>
      <w:r>
        <w:rPr>
          <w:rFonts w:ascii="Times New Roman"/>
          <w:b w:val="false"/>
          <w:i w:val="false"/>
          <w:color w:val="000000"/>
          <w:sz w:val="28"/>
        </w:rPr>
        <w:t xml:space="preserve">
    |                          |              |     берген күнi мен </w:t>
      </w:r>
      <w:r>
        <w:br/>
      </w:r>
      <w:r>
        <w:rPr>
          <w:rFonts w:ascii="Times New Roman"/>
          <w:b w:val="false"/>
          <w:i w:val="false"/>
          <w:color w:val="000000"/>
          <w:sz w:val="28"/>
        </w:rPr>
        <w:t xml:space="preserve">
    |                          |              |         уақыты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(Конверттердi ашу кезiнде тендер өтінiмдерiнiң қабылданған-қабылданбағаны және олардың қабылданбау себептерi көрсетiлсiн). </w:t>
      </w:r>
    </w:p>
    <w:p>
      <w:pPr>
        <w:spacing w:after="0"/>
        <w:ind w:left="0"/>
        <w:jc w:val="both"/>
      </w:pPr>
      <w:r>
        <w:rPr>
          <w:rFonts w:ascii="Times New Roman"/>
          <w:b w:val="false"/>
          <w:i w:val="false"/>
          <w:color w:val="000000"/>
          <w:sz w:val="28"/>
        </w:rPr>
        <w:t xml:space="preserve">      6. Тендерге қатысушы мынадай құжаттар тiзбесiн тапсырды: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Құжаттардың атауы         |        Тендерге қатысушылардың атауы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Тендерге қатысушылар тендер құжаттамасының шарттарына мынадай қосымша ұсыныстар тапсырды: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Тендерге қатысушының     |           Ұсыныстар </w:t>
      </w:r>
      <w:r>
        <w:br/>
      </w:r>
      <w:r>
        <w:rPr>
          <w:rFonts w:ascii="Times New Roman"/>
          <w:b w:val="false"/>
          <w:i w:val="false"/>
          <w:color w:val="000000"/>
          <w:sz w:val="28"/>
        </w:rPr>
        <w:t xml:space="preserve">
   атауы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8. Тендер комиссиясы тендер өтінiмдерiн бағалау және салыстыру нәтижелерi бойынша шешім шығарды:</w:t>
      </w:r>
      <w:r>
        <w:br/>
      </w:r>
      <w:r>
        <w:rPr>
          <w:rFonts w:ascii="Times New Roman"/>
          <w:b w:val="false"/>
          <w:i w:val="false"/>
          <w:color w:val="000000"/>
          <w:sz w:val="28"/>
        </w:rPr>
        <w:t>
      1. Мемлекеттiк орман қоры учаскелерiндегi орман ресурстарын ұзақ мерзiмдi орман пайдалануға берудiң мынадай шарттарына: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____________________________________________________________сәйкес</w:t>
      </w:r>
      <w:r>
        <w:br/>
      </w:r>
      <w:r>
        <w:rPr>
          <w:rFonts w:ascii="Times New Roman"/>
          <w:b w:val="false"/>
          <w:i w:val="false"/>
          <w:color w:val="000000"/>
          <w:sz w:val="28"/>
        </w:rPr>
        <w:t>
___________________________тендер өтiнiмi тендердi ұтты деп танылсын.</w:t>
      </w:r>
      <w:r>
        <w:br/>
      </w:r>
      <w:r>
        <w:rPr>
          <w:rFonts w:ascii="Times New Roman"/>
          <w:b w:val="false"/>
          <w:i w:val="false"/>
          <w:color w:val="000000"/>
          <w:sz w:val="28"/>
        </w:rPr>
        <w:t>
(лот бойынша тендер жеңiмпазының атауы)</w:t>
      </w:r>
      <w:r>
        <w:br/>
      </w:r>
      <w:r>
        <w:rPr>
          <w:rFonts w:ascii="Times New Roman"/>
          <w:b w:val="false"/>
          <w:i w:val="false"/>
          <w:color w:val="000000"/>
          <w:sz w:val="28"/>
        </w:rPr>
        <w:t>
      2. Мемлекеттік орман иеленуші күнтізбелік он күн ішінде мемлекеттiк орман қоры учаскелерiндегi орман ресурстарын ұзақ мерзiмдi орман пайдалануға беру туралы ___________________________ шарт жасассын.</w:t>
      </w:r>
      <w:r>
        <w:br/>
      </w:r>
      <w:r>
        <w:rPr>
          <w:rFonts w:ascii="Times New Roman"/>
          <w:b w:val="false"/>
          <w:i w:val="false"/>
          <w:color w:val="000000"/>
          <w:sz w:val="28"/>
        </w:rPr>
        <w:t>
      Комиссия төрағасы __________________________</w:t>
      </w:r>
    </w:p>
    <w:p>
      <w:pPr>
        <w:spacing w:after="0"/>
        <w:ind w:left="0"/>
        <w:jc w:val="both"/>
      </w:pPr>
      <w:r>
        <w:rPr>
          <w:rFonts w:ascii="Times New Roman"/>
          <w:b w:val="false"/>
          <w:i w:val="false"/>
          <w:color w:val="000000"/>
          <w:sz w:val="28"/>
        </w:rPr>
        <w:t>      Комиссия мүшелерi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Комиссия хатшысы  __________________________»;</w:t>
      </w:r>
      <w:r>
        <w:br/>
      </w:r>
      <w:r>
        <w:rPr>
          <w:rFonts w:ascii="Times New Roman"/>
          <w:b w:val="false"/>
          <w:i w:val="false"/>
          <w:color w:val="000000"/>
          <w:sz w:val="28"/>
        </w:rPr>
        <w:t>
                                          Тендерді ұйымдастырушы</w:t>
      </w:r>
      <w:r>
        <w:br/>
      </w:r>
      <w:r>
        <w:rPr>
          <w:rFonts w:ascii="Times New Roman"/>
          <w:b w:val="false"/>
          <w:i w:val="false"/>
          <w:color w:val="000000"/>
          <w:sz w:val="28"/>
        </w:rPr>
        <w:t>
                                                    М.О</w:t>
      </w:r>
    </w:p>
    <w:bookmarkStart w:name="z12" w:id="14"/>
    <w:p>
      <w:pPr>
        <w:spacing w:after="0"/>
        <w:ind w:left="0"/>
        <w:jc w:val="both"/>
      </w:pPr>
      <w:r>
        <w:rPr>
          <w:rFonts w:ascii="Times New Roman"/>
          <w:b w:val="false"/>
          <w:i w:val="false"/>
          <w:color w:val="000000"/>
          <w:sz w:val="28"/>
        </w:rPr>
        <w:t xml:space="preserve">
Мемлекеттiк орман қоры    </w:t>
      </w:r>
      <w:r>
        <w:br/>
      </w:r>
      <w:r>
        <w:rPr>
          <w:rFonts w:ascii="Times New Roman"/>
          <w:b w:val="false"/>
          <w:i w:val="false"/>
          <w:color w:val="000000"/>
          <w:sz w:val="28"/>
        </w:rPr>
        <w:t xml:space="preserve">
учаскелерiндегi орман ресурстарын </w:t>
      </w:r>
      <w:r>
        <w:br/>
      </w:r>
      <w:r>
        <w:rPr>
          <w:rFonts w:ascii="Times New Roman"/>
          <w:b w:val="false"/>
          <w:i w:val="false"/>
          <w:color w:val="000000"/>
          <w:sz w:val="28"/>
        </w:rPr>
        <w:t xml:space="preserve">
ұзақ мерзiмдi орман пайдалануға беру </w:t>
      </w:r>
      <w:r>
        <w:br/>
      </w:r>
      <w:r>
        <w:rPr>
          <w:rFonts w:ascii="Times New Roman"/>
          <w:b w:val="false"/>
          <w:i w:val="false"/>
          <w:color w:val="000000"/>
          <w:sz w:val="28"/>
        </w:rPr>
        <w:t xml:space="preserve">
жөнiнде тендерлер өткiзу ережесiне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Мемлекеттiк орман қоры учаскелерiнде ұзақ мерзiмдi </w:t>
      </w:r>
      <w:r>
        <w:br/>
      </w:r>
      <w:r>
        <w:rPr>
          <w:rFonts w:ascii="Times New Roman"/>
          <w:b/>
          <w:i w:val="false"/>
          <w:color w:val="000000"/>
        </w:rPr>
        <w:t xml:space="preserve">
орман пайдалануға беру шартының үлгiлiк нысаны </w:t>
      </w:r>
      <w:r>
        <w:br/>
      </w:r>
      <w:r>
        <w:rPr>
          <w:rFonts w:ascii="Times New Roman"/>
          <w:b/>
          <w:i w:val="false"/>
          <w:color w:val="000000"/>
        </w:rPr>
        <w:t xml:space="preserve">
N______ </w:t>
      </w:r>
    </w:p>
    <w:p>
      <w:pPr>
        <w:spacing w:after="0"/>
        <w:ind w:left="0"/>
        <w:jc w:val="both"/>
      </w:pPr>
      <w:r>
        <w:rPr>
          <w:rFonts w:ascii="Times New Roman"/>
          <w:b w:val="false"/>
          <w:i w:val="false"/>
          <w:color w:val="ff0000"/>
          <w:sz w:val="28"/>
        </w:rPr>
        <w:t xml:space="preserve">      Ескерту. 2-қосымшаға өзгерістер енгізілді - ҚР Үкіметінің 2012.11.21 </w:t>
      </w:r>
      <w:r>
        <w:rPr>
          <w:rFonts w:ascii="Times New Roman"/>
          <w:b w:val="false"/>
          <w:i w:val="false"/>
          <w:color w:val="ff0000"/>
          <w:sz w:val="28"/>
        </w:rPr>
        <w:t>N 1471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18.10.2013 </w:t>
      </w:r>
      <w:r>
        <w:rPr>
          <w:rFonts w:ascii="Times New Roman"/>
          <w:b w:val="false"/>
          <w:i w:val="false"/>
          <w:color w:val="ff0000"/>
          <w:sz w:val="28"/>
        </w:rPr>
        <w:t>N 1102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_____________                      20__ ж."___" _____________ </w:t>
      </w:r>
      <w:r>
        <w:br/>
      </w:r>
      <w:r>
        <w:rPr>
          <w:rFonts w:ascii="Times New Roman"/>
          <w:b w:val="false"/>
          <w:i w:val="false"/>
          <w:color w:val="000000"/>
          <w:sz w:val="28"/>
        </w:rPr>
        <w:t xml:space="preserve">
(елдi мекен) </w:t>
      </w:r>
    </w:p>
    <w:p>
      <w:pPr>
        <w:spacing w:after="0"/>
        <w:ind w:left="0"/>
        <w:jc w:val="both"/>
      </w:pPr>
      <w:r>
        <w:rPr>
          <w:rFonts w:ascii="Times New Roman"/>
          <w:b w:val="false"/>
          <w:i w:val="false"/>
          <w:color w:val="000000"/>
          <w:sz w:val="28"/>
        </w:rPr>
        <w:t>Бiрлесiп «Тараптар», деп аталатын___________________________________</w:t>
      </w:r>
      <w:r>
        <w:br/>
      </w:r>
      <w:r>
        <w:rPr>
          <w:rFonts w:ascii="Times New Roman"/>
          <w:b w:val="false"/>
          <w:i w:val="false"/>
          <w:color w:val="000000"/>
          <w:sz w:val="28"/>
        </w:rPr>
        <w:t>
                                (қарауында мемлекеттiк орман қорының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берiлетiн учаскелерi бар мемлекеттік орман иеленушінің атауы)</w:t>
      </w:r>
      <w:r>
        <w:br/>
      </w:r>
      <w:r>
        <w:rPr>
          <w:rFonts w:ascii="Times New Roman"/>
          <w:b w:val="false"/>
          <w:i w:val="false"/>
          <w:color w:val="000000"/>
          <w:sz w:val="28"/>
        </w:rPr>
        <w:t>
____________________________ атынан негiзiнде әрекет жасайтын, бұдан әрi «Мемлекеттік орман иеленуші» деп аталатын және___________________</w:t>
      </w:r>
      <w:r>
        <w:br/>
      </w:r>
      <w:r>
        <w:rPr>
          <w:rFonts w:ascii="Times New Roman"/>
          <w:b w:val="false"/>
          <w:i w:val="false"/>
          <w:color w:val="000000"/>
          <w:sz w:val="28"/>
        </w:rPr>
        <w:t>
                                 (заңды тұлғаның атауы немесе Т.А.Ә.)</w:t>
      </w:r>
      <w:r>
        <w:br/>
      </w:r>
      <w:r>
        <w:rPr>
          <w:rFonts w:ascii="Times New Roman"/>
          <w:b w:val="false"/>
          <w:i w:val="false"/>
          <w:color w:val="000000"/>
          <w:sz w:val="28"/>
        </w:rPr>
        <w:t>
негiзiнде iс-әрекет жасайтын бұдан әрi «Орман пайдаланушы» деп аталатын төмендегілер туралы осы Шартты жасасты.</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1. Мемлекеттік орман иеленуші орман пайдаланушыға мемлекеттiк орман қоры учаскелерiндегi орман ресурстарын ұзақ мерзiмдi орман пайдалануға беру жөнiндегi 20_ жылғы «___»________________ №___ тендер хаттамасының негiзiнде орман ресурстарын______________________</w:t>
      </w:r>
      <w:r>
        <w:br/>
      </w:r>
      <w:r>
        <w:rPr>
          <w:rFonts w:ascii="Times New Roman"/>
          <w:b w:val="false"/>
          <w:i w:val="false"/>
          <w:color w:val="000000"/>
          <w:sz w:val="28"/>
        </w:rPr>
        <w:t>
                                (орман пайдалану түрлерi көрсетiлсiн)</w:t>
      </w:r>
      <w:r>
        <w:br/>
      </w:r>
      <w:r>
        <w:rPr>
          <w:rFonts w:ascii="Times New Roman"/>
          <w:b w:val="false"/>
          <w:i w:val="false"/>
          <w:color w:val="000000"/>
          <w:sz w:val="28"/>
        </w:rPr>
        <w:t>
жүзеге асыру үшiн осы Шартқа қоса берiлiп отырған мемлекеттiк орман қоры учаскесi жоспарының (1-қосымша) шегiнде ___ жыл мерзiмге ұзақ мерзiмдi орман пайдалануға бередi.</w:t>
      </w:r>
      <w:r>
        <w:br/>
      </w:r>
      <w:r>
        <w:rPr>
          <w:rFonts w:ascii="Times New Roman"/>
          <w:b w:val="false"/>
          <w:i w:val="false"/>
          <w:color w:val="000000"/>
          <w:sz w:val="28"/>
        </w:rPr>
        <w:t xml:space="preserve">
      2. Орман пайдалану жүзеге асырылатын мемлекеттiк орман қоры учаскесiнiң алаңы мен бағалау көрсеткiштерi осы Шартқа 2-қосымшада көрсетiлген. </w:t>
      </w:r>
      <w:r>
        <w:br/>
      </w:r>
      <w:r>
        <w:rPr>
          <w:rFonts w:ascii="Times New Roman"/>
          <w:b w:val="false"/>
          <w:i w:val="false"/>
          <w:color w:val="000000"/>
          <w:sz w:val="28"/>
        </w:rPr>
        <w:t xml:space="preserve">
      3. Орман пайдалану осы Шартқа 3-қосымшада көрсетiлген көлем (мөлшер) шегiнде жүзеге асырылады.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2012.11.21 </w:t>
      </w:r>
      <w:r>
        <w:rPr>
          <w:rFonts w:ascii="Times New Roman"/>
          <w:b w:val="false"/>
          <w:i w:val="false"/>
          <w:color w:val="000000"/>
          <w:sz w:val="28"/>
        </w:rPr>
        <w:t>N 1471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5. Орман пайдаланудың жыл сайынғы төлемақысы мемлекеттiк орман пайдаланушы салық заңнамасына сәйкес есептеген орман пайдаланудың рұқсат етiлген көлемдерi негiзiнде айқындалады және оны Орман пайдаланушы бюджетке аудару арқылы төлеп тұрады. </w:t>
      </w:r>
    </w:p>
    <w:p>
      <w:pPr>
        <w:spacing w:after="0"/>
        <w:ind w:left="0"/>
        <w:jc w:val="left"/>
      </w:pPr>
      <w:r>
        <w:rPr>
          <w:rFonts w:ascii="Times New Roman"/>
          <w:b/>
          <w:i w:val="false"/>
          <w:color w:val="000000"/>
        </w:rPr>
        <w:t xml:space="preserve"> 2. Тараптардың құқықтары мен міндеттерi </w:t>
      </w:r>
    </w:p>
    <w:p>
      <w:pPr>
        <w:spacing w:after="0"/>
        <w:ind w:left="0"/>
        <w:jc w:val="both"/>
      </w:pPr>
      <w:r>
        <w:rPr>
          <w:rFonts w:ascii="Times New Roman"/>
          <w:b w:val="false"/>
          <w:i w:val="false"/>
          <w:color w:val="000000"/>
          <w:sz w:val="28"/>
        </w:rPr>
        <w:t>(орман пайдаланушы мен мемлекеттік орман иеленушінің құқықтары мен мiндеттерi орман заңнамасының талаптарына сәйкес әзiрленедi)</w:t>
      </w:r>
    </w:p>
    <w:p>
      <w:pPr>
        <w:spacing w:after="0"/>
        <w:ind w:left="0"/>
        <w:jc w:val="left"/>
      </w:pPr>
      <w:r>
        <w:rPr>
          <w:rFonts w:ascii="Times New Roman"/>
          <w:b/>
          <w:i w:val="false"/>
          <w:color w:val="000000"/>
        </w:rPr>
        <w:t xml:space="preserve"> 3. Тараптардың жауапкершiлiгi </w:t>
      </w:r>
    </w:p>
    <w:p>
      <w:pPr>
        <w:spacing w:after="0"/>
        <w:ind w:left="0"/>
        <w:jc w:val="both"/>
      </w:pPr>
      <w:r>
        <w:rPr>
          <w:rFonts w:ascii="Times New Roman"/>
          <w:b w:val="false"/>
          <w:i w:val="false"/>
          <w:color w:val="000000"/>
          <w:sz w:val="28"/>
        </w:rPr>
        <w:t xml:space="preserve">      10. Орман пайдаланушы орман пайдаланудың төлемақысын белгiленген мерзiмде уақтылы енгiзбеген жағдайда Орман пайдаланушы Қазақстан Республикасының заңнамасына сәйкес жауаптылықта болады. </w:t>
      </w:r>
      <w:r>
        <w:br/>
      </w:r>
      <w:r>
        <w:rPr>
          <w:rFonts w:ascii="Times New Roman"/>
          <w:b w:val="false"/>
          <w:i w:val="false"/>
          <w:color w:val="000000"/>
          <w:sz w:val="28"/>
        </w:rPr>
        <w:t xml:space="preserve">
      11. Шарттың және орман заңнамасының талаптарын бұзғаны үшiн тараптар Қазақстан Республикасының заңнамасына сәйкес жауаптылықта болады. </w:t>
      </w:r>
    </w:p>
    <w:p>
      <w:pPr>
        <w:spacing w:after="0"/>
        <w:ind w:left="0"/>
        <w:jc w:val="left"/>
      </w:pPr>
      <w:r>
        <w:rPr>
          <w:rFonts w:ascii="Times New Roman"/>
          <w:b/>
          <w:i w:val="false"/>
          <w:color w:val="000000"/>
        </w:rPr>
        <w:t xml:space="preserve"> 4. Дауларды қарау тәртiбi </w:t>
      </w:r>
    </w:p>
    <w:p>
      <w:pPr>
        <w:spacing w:after="0"/>
        <w:ind w:left="0"/>
        <w:jc w:val="both"/>
      </w:pPr>
      <w:r>
        <w:rPr>
          <w:rFonts w:ascii="Times New Roman"/>
          <w:b w:val="false"/>
          <w:i w:val="false"/>
          <w:color w:val="000000"/>
          <w:sz w:val="28"/>
        </w:rPr>
        <w:t xml:space="preserve">      12. Осы Шартты орындаумен байланысты туындайтын барлық даулар келіссөз жүргiзу және қосымша келiсiмдер жасасу арқылы шешiледi. Тараптар келiспеген жағдайда даулар Қазақстан Республикасының заңнамасына сәйкес соттың қарауына жатады. </w:t>
      </w:r>
    </w:p>
    <w:p>
      <w:pPr>
        <w:spacing w:after="0"/>
        <w:ind w:left="0"/>
        <w:jc w:val="left"/>
      </w:pPr>
      <w:r>
        <w:rPr>
          <w:rFonts w:ascii="Times New Roman"/>
          <w:b/>
          <w:i w:val="false"/>
          <w:color w:val="000000"/>
        </w:rPr>
        <w:t xml:space="preserve"> 5. Өзге шарттар </w:t>
      </w:r>
    </w:p>
    <w:p>
      <w:pPr>
        <w:spacing w:after="0"/>
        <w:ind w:left="0"/>
        <w:jc w:val="both"/>
      </w:pPr>
      <w:r>
        <w:rPr>
          <w:rFonts w:ascii="Times New Roman"/>
          <w:b w:val="false"/>
          <w:i w:val="false"/>
          <w:color w:val="000000"/>
          <w:sz w:val="28"/>
        </w:rPr>
        <w:t xml:space="preserve">      13. Осы Шартта көрсетiлген барлық қосымшалар оның ажырамас бөлiгi болып табылады. </w:t>
      </w:r>
      <w:r>
        <w:br/>
      </w:r>
      <w:r>
        <w:rPr>
          <w:rFonts w:ascii="Times New Roman"/>
          <w:b w:val="false"/>
          <w:i w:val="false"/>
          <w:color w:val="000000"/>
          <w:sz w:val="28"/>
        </w:rPr>
        <w:t xml:space="preserve">
      14. Осы шартқа енгiзілетiн барлық өзгерiстер мен толықтырулар осы Шарттың мәтiнiне қайшы келмеуге тиiс, жазбаша нысанда жасалып, оған тараптар қол қоюға тиiс. </w:t>
      </w:r>
      <w:r>
        <w:br/>
      </w:r>
      <w:r>
        <w:rPr>
          <w:rFonts w:ascii="Times New Roman"/>
          <w:b w:val="false"/>
          <w:i w:val="false"/>
          <w:color w:val="000000"/>
          <w:sz w:val="28"/>
        </w:rPr>
        <w:t xml:space="preserve">
      15. Осы Шарт қайта жасалуға жатады немесе оған кезектi немесе кезектен тыс орман өсiрудi (аңшылықты) жайластыру жүргiзiлiп, ықтимал орман пайдалану көлемдерi мен шарттары нақтыланғаннан кейiн өзгерiстер мен толықтырулар енгiзiлуi тиiс. </w:t>
      </w:r>
      <w:r>
        <w:br/>
      </w:r>
      <w:r>
        <w:rPr>
          <w:rFonts w:ascii="Times New Roman"/>
          <w:b w:val="false"/>
          <w:i w:val="false"/>
          <w:color w:val="000000"/>
          <w:sz w:val="28"/>
        </w:rPr>
        <w:t xml:space="preserve">
      16. Осы Шартқа енгiзiлген өзгерiстер мен толықтырулар тiркеушi органда мемлекеттiк тiркеуге жатады. </w:t>
      </w:r>
      <w:r>
        <w:br/>
      </w:r>
      <w:r>
        <w:rPr>
          <w:rFonts w:ascii="Times New Roman"/>
          <w:b w:val="false"/>
          <w:i w:val="false"/>
          <w:color w:val="000000"/>
          <w:sz w:val="28"/>
        </w:rPr>
        <w:t>
      17. Осы шарт орман пайдаланушы мен мемлекеттік орман иеленуші үшiн бiр-бiр данадан, бiр данасы тiркеушi органда сақтау үшiн 3 данада жасалды. Барлық 3 дананың бiрдей заңдық күшi бар.</w:t>
      </w:r>
    </w:p>
    <w:p>
      <w:pPr>
        <w:spacing w:after="0"/>
        <w:ind w:left="0"/>
        <w:jc w:val="left"/>
      </w:pPr>
      <w:r>
        <w:rPr>
          <w:rFonts w:ascii="Times New Roman"/>
          <w:b/>
          <w:i w:val="false"/>
          <w:color w:val="000000"/>
        </w:rPr>
        <w:t xml:space="preserve"> 6. Шарттың қолданылуы </w:t>
      </w:r>
    </w:p>
    <w:p>
      <w:pPr>
        <w:spacing w:after="0"/>
        <w:ind w:left="0"/>
        <w:jc w:val="both"/>
      </w:pPr>
      <w:r>
        <w:rPr>
          <w:rFonts w:ascii="Times New Roman"/>
          <w:b w:val="false"/>
          <w:i w:val="false"/>
          <w:color w:val="000000"/>
          <w:sz w:val="28"/>
        </w:rPr>
        <w:t xml:space="preserve">      18. Шарт ______ жылға жасалды және ол мемлекеттік тіркеуден өткен сәттен бастап күшіне енеді. </w:t>
      </w:r>
    </w:p>
    <w:p>
      <w:pPr>
        <w:spacing w:after="0"/>
        <w:ind w:left="0"/>
        <w:jc w:val="left"/>
      </w:pPr>
      <w:r>
        <w:rPr>
          <w:rFonts w:ascii="Times New Roman"/>
          <w:b/>
          <w:i w:val="false"/>
          <w:color w:val="000000"/>
        </w:rPr>
        <w:t xml:space="preserve"> 7. Тараптардың заңды мекенжайлары мен деректемелері </w:t>
      </w:r>
    </w:p>
    <w:p>
      <w:pPr>
        <w:spacing w:after="0"/>
        <w:ind w:left="0"/>
        <w:jc w:val="both"/>
      </w:pPr>
      <w:r>
        <w:rPr>
          <w:rFonts w:ascii="Times New Roman"/>
          <w:b w:val="false"/>
          <w:i w:val="false"/>
          <w:color w:val="000000"/>
          <w:sz w:val="28"/>
        </w:rPr>
        <w:t>      Мемлекеттік орман иеленуші        Орман пайдаланушы</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____________________________      _____________________________</w:t>
      </w:r>
      <w:r>
        <w:br/>
      </w:r>
      <w:r>
        <w:rPr>
          <w:rFonts w:ascii="Times New Roman"/>
          <w:b w:val="false"/>
          <w:i w:val="false"/>
          <w:color w:val="000000"/>
          <w:sz w:val="28"/>
        </w:rPr>
        <w:t>
      (заңды тұлғаның толық атауы)      (заңды тұлғаның толық атауы)</w:t>
      </w:r>
    </w:p>
    <w:p>
      <w:pPr>
        <w:spacing w:after="0"/>
        <w:ind w:left="0"/>
        <w:jc w:val="both"/>
      </w:pPr>
      <w:r>
        <w:rPr>
          <w:rFonts w:ascii="Times New Roman"/>
          <w:b w:val="false"/>
          <w:i w:val="false"/>
          <w:color w:val="000000"/>
          <w:sz w:val="28"/>
        </w:rPr>
        <w:t>      Орналасқан жері_____________      Орналасқан жері______________</w:t>
      </w:r>
      <w:r>
        <w:br/>
      </w:r>
      <w:r>
        <w:rPr>
          <w:rFonts w:ascii="Times New Roman"/>
          <w:b w:val="false"/>
          <w:i w:val="false"/>
          <w:color w:val="000000"/>
          <w:sz w:val="28"/>
        </w:rPr>
        <w:t>
      БСН ________________________      ЖСН немесе БСН_______________</w:t>
      </w:r>
      <w:r>
        <w:br/>
      </w:r>
      <w:r>
        <w:rPr>
          <w:rFonts w:ascii="Times New Roman"/>
          <w:b w:val="false"/>
          <w:i w:val="false"/>
          <w:color w:val="000000"/>
          <w:sz w:val="28"/>
        </w:rPr>
        <w:t>
      Е/шот ______________________      Е/шот________________________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r>
        <w:br/>
      </w:r>
      <w:r>
        <w:rPr>
          <w:rFonts w:ascii="Times New Roman"/>
          <w:b w:val="false"/>
          <w:i w:val="false"/>
          <w:color w:val="000000"/>
          <w:sz w:val="28"/>
        </w:rPr>
        <w:t>
          _______________________</w:t>
      </w:r>
      <w:r>
        <w:br/>
      </w:r>
      <w:r>
        <w:rPr>
          <w:rFonts w:ascii="Times New Roman"/>
          <w:b w:val="false"/>
          <w:i w:val="false"/>
          <w:color w:val="000000"/>
          <w:sz w:val="28"/>
        </w:rPr>
        <w:t>
      ____________ № _______ тіркелді</w:t>
      </w:r>
      <w:r>
        <w:br/>
      </w:r>
      <w:r>
        <w:rPr>
          <w:rFonts w:ascii="Times New Roman"/>
          <w:b w:val="false"/>
          <w:i w:val="false"/>
          <w:color w:val="000000"/>
          <w:sz w:val="28"/>
        </w:rPr>
        <w:t>
      Тіркелген күні 20__ жылғы «___» ________.</w:t>
      </w:r>
      <w:r>
        <w:br/>
      </w:r>
      <w:r>
        <w:rPr>
          <w:rFonts w:ascii="Times New Roman"/>
          <w:b w:val="false"/>
          <w:i w:val="false"/>
          <w:color w:val="000000"/>
          <w:sz w:val="28"/>
        </w:rPr>
        <w:t>
                                        М.О.</w:t>
      </w:r>
    </w:p>
    <w:bookmarkStart w:name="z1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13 қаңтардағы </w:t>
      </w:r>
      <w:r>
        <w:br/>
      </w:r>
      <w:r>
        <w:rPr>
          <w:rFonts w:ascii="Times New Roman"/>
          <w:b w:val="false"/>
          <w:i w:val="false"/>
          <w:color w:val="000000"/>
          <w:sz w:val="28"/>
        </w:rPr>
        <w:t xml:space="preserve">
N 32 қаулысымен   </w:t>
      </w:r>
      <w:r>
        <w:br/>
      </w:r>
      <w:r>
        <w:rPr>
          <w:rFonts w:ascii="Times New Roman"/>
          <w:b w:val="false"/>
          <w:i w:val="false"/>
          <w:color w:val="000000"/>
          <w:sz w:val="28"/>
        </w:rPr>
        <w:t xml:space="preserve">
бекітілген     </w:t>
      </w:r>
    </w:p>
    <w:bookmarkEnd w:id="1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14" w:id="16"/>
    <w:p>
      <w:pPr>
        <w:spacing w:after="0"/>
        <w:ind w:left="0"/>
        <w:jc w:val="both"/>
      </w:pPr>
      <w:r>
        <w:rPr>
          <w:rFonts w:ascii="Times New Roman"/>
          <w:b w:val="false"/>
          <w:i w:val="false"/>
          <w:color w:val="000000"/>
          <w:sz w:val="28"/>
        </w:rPr>
        <w:t>
      1. "Қазақстан Республикасында ағаш саудаласуын (аукциондар) өткізу тәртібі туралы уақытша ережені бекіту туралы" Қазақстан Республикасы Министрлер Кабинетінің 1994 жылғы 18 ақпандағы N 199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ПҮКЖ-ы, 1994 ж., N 11, 105-құжат).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Орман және аңшылық шаруашылығы комитеті аппаратының құрылымы туралы" Қазақстан Республикасы Үкіметінің 1997 жылғы 20 ақпандағы N 241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1999 жылғы 7 маусымдағы N 708 </w:t>
      </w:r>
      <w:r>
        <w:rPr>
          <w:rFonts w:ascii="Times New Roman"/>
          <w:b w:val="false"/>
          <w:i w:val="false"/>
          <w:color w:val="000000"/>
          <w:sz w:val="28"/>
        </w:rPr>
        <w:t>қаулысымен</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 тізбесінің 1-тармағы (Қазақстан Республикасының ПҮКЖ-ы, 1999 ж., N 26, 243-құжат).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Министрлер Кабинетінің 1994 жылғы 18 ақпандағы N 199 және 29 мамырдағы N 752 қаулыларына өзгерістер мен толықтырулар енгізу туралы" Қазақстан Республикасы Үкіметінің 2003 жылғы 14 сәуірдегі N 358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ПҮКЖ-ы, 2003 ж., N 17, 170-құжат).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