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3116" w14:textId="f9c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29 желтоқсандағы N 1429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150х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Yкiметінiң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473-қосымшада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"Қазақстан Республикасының үкіметтік емес ұйымдарын мемлекеттік қолдаудың 2003-2005 жылдарға арналған бағдарламасы туралы" Қазақстан Республикасы Yкiметiнің 2003 жылғы 17 наурыздағы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шараларының жоспары" деген 6-тармақтың кестесіндегі 5-баған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"Yкіметтік емес ұйымдардың әлеуметтік маңызды жобаларын іске асыруы".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