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cad3" w14:textId="a9ac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желтоқсандағы N 150аг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41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ағдарламасын іске асыру жөніндегі іс-шаралардың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7" деген сандар "59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реокартограф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аймақтық көліктегі СЭС - " деген сөздерден кейін "2 әмбебап радиометр-дозиметр, 2 нейтрондар датчигі бар радиометр-дозиметр, 1 УАЗ базасындағы санитарлық көл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Холтеров мониторлау жүйесі бар ЭКГ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энцефалограф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УАЗ базасындағы санитарлық көлік" деген сөздер "7 УАЗ базасындағы санитарлық көлі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420-қосымш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ағдарламасын іске асыру жөніндегі іс-шаралардың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жастағы балалар - 302,0 мың" деген сөздерден кейін "11 жастағы балалар - 308,0 мың, 12 жастағы балалар - 43,0 м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ға 438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ағдарламасын іске асыру жөніндегі іс-шаралардың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кіші бағдарламадағы "оңалту және сауықтыру көмегін көрсету" деген сөздерден кейін "және 6 жасты қоса алғанда, 6 жасқа дейінгі балаларды күтуді тікелей жүзеге асыратын анасының (әкесінің) немесе өзге адамның болу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ға 44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ағдарламасын іске асыру жөніндегі іс-шаралардың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" деген сан "13"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тып алу" деген сөздердің алдынан "зертханалық жабдықтар жиынтығы - 1 бірлік, микроскоптар жиынтығы - 1 бірлік, эндоскопиялық базалық жинақ - 1 бірлік, спектаральдық доплері бар ультрадыбысты стационарлық сканер - 1 бірлік, электр жетекті операциялық стол - 1 бірлік, медициналық әмбебап камера - 1 бірл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қаулыға 453-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ағдарламасын іске асыру жөніндегі іс-шаралардың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" деген сандар "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тып алу" деген сөздердің алдынан "1 кардиохирургиялық операцияларды жасауға арналған жинақ, 1 тамырластыру жүйесінің жинағы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