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cdfd" w14:textId="98fc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2003 жылғы 27 ақпандағы N 209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2003 жылғы 25 желтоқсандағы N 1321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"Таратылған Жол қорының негiзгі борышын өтеу ережесiн бекiту туралы" Қазақстан Республикасы Үкiметiнiң 2003 жылғы 27 ақпандағы N 209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9, 105-құжат)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Таратылған Жол қорының негiзгi борышын өтеу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Ереже 1998 жылғы 31 желтоқсандағы жағдай бойынша тауарларды (жұмыстарды, қызметтер көрсетудi) жеткiзушiлердiң немесе олардың құқықтық муратерлерінің (бұдан әрі - Жеткiзушi) алдында, қуралған әрi 2003 жылғы 1 қаңтардағы жағдай бойынша өтелмеген, сондай-ақ "Қазақавтожол" республикалық мемлекеттiк кәсiпорны (бұдан әрi - "Қазақавтожол" РМК) және оның облыстық филиалдары сот актiлерi бойынша жеткiзушiлерге төлеген "Қазақавтожол" РМК-ның теңгерiмiнде есепке алынған, таратылған Жол қорының негiзгi борышын (бұдан әрі - борыш) өтеу тәртiбiн айқындайды";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8), 9), 10)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3-қосымшаға сәйкес 2003 жылғы 1 қаңтарға дейiн күшiне енген сот актiлерi бойынша борышы өтелген жеткiзушiлердiң тiзiлiмiн;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"Қазақавтожол" РМК-ның және филиалдарын есеп айырысу шоттарынан таратылған Жол қорының мiндеттемелерi бойынша кредиторлық берешектi өндiрiп алу туралы 2003 жылғы 1 қаңтарға дейiн күшiне енген сот актілерiнiң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негiзгi борышты және ол бойынша шығындарды өндiрiп алуды растайтын мынадай құжаттарды: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жеткiзушілермен жасалған шарттардың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жеткiзушiлер бөлінісінде борышты ажырата отырып, борышты өндiрiп алуға дейiнгi және одан кейiнгi филиалдың бухгалтерлiк теңгерiмiнiң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негізгi борышты өндiрiп алуға дейінгі және одан кейінгі филиалдың N 6 ордер журналының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борышты өндiрiп алуға дейінгi және одан кейiнгі филиалдың бас кiтабынан нотариалды түрде куәландырылған үзіндіні;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1 қаңтарға дейiн орындалған төлем және инкассалық тапсырмаларды";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осы Ереженiң 5-тармағында көрсетiлген құжаттарды";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көрсетiлген Ережеге 3-қосымшамен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1321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Ережеге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сомадағы тізілімді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(Қазақстан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Көлік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коммуникациялар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басшысы)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____жылғы "___"_______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жылғы 1 қаңтарға дейін күшіне енген сот актілері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бойынша борышы өтелген жеткізушілердің тізілімі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"___"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 Жеткізушінің атауы | Орналасқан орны | Сот шешімі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 |                 | өндіріліп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 |                 |    сома (теңге)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 2                   3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осы тізілімге қоса беріледі: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РМК-ның филиалы     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(басшының Т.А.Ә., қолы)               (басшының Т.А.Ә.,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бухгалтердің Т.А.Ә., қолы)     (бас бухгалтердің Т.А.Ә.,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РМК-ның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(басшының Т.А.Ә.,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бухгалтердің Т.А.Ә.,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