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a718" w14:textId="4c8a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және аңшылық шаруашылығы саласындағы маңызды стратегиялық мәні бар жұмыстар мен қызметтер көрсетуді мемлекеттік сатып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24 желтоқсандағы N 1313 қаулысы. Күші жойылды - ҚР Үкіметінің 2009 жылғы 13 наурыздағы N 301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 жылғы 13 наурыздағы </w:t>
      </w:r>
      <w:r>
        <w:rPr>
          <w:rFonts w:ascii="Times New Roman"/>
          <w:b w:val="false"/>
          <w:i w:val="false"/>
          <w:color w:val="ff0000"/>
          <w:sz w:val="28"/>
        </w:rPr>
        <w:t xml:space="preserve">N 301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Осы қаулыға қосымшаға сәйкес заңды тұлғалар ормандарды ұдайы молайту және өрттен қорғау, орман қорын ұтымды пайдалануды қамтамасыз ету, орман өсімдіктерінің тектік қорын сақтау, киіктерді қорғау және олардың санын есепке алу үшін 2004 жылы сатып алынуының маңызды стратегиялық мәні бар жұмыстар мен қызметтер көрсетуді жеткізушілер болып айқындалсын. </w:t>
      </w:r>
    </w:p>
    <w:bookmarkEnd w:id="0"/>
    <w:bookmarkStart w:name="z2" w:id="1"/>
    <w:p>
      <w:pPr>
        <w:spacing w:after="0"/>
        <w:ind w:left="0"/>
        <w:jc w:val="both"/>
      </w:pPr>
      <w:r>
        <w:rPr>
          <w:rFonts w:ascii="Times New Roman"/>
          <w:b w:val="false"/>
          <w:i w:val="false"/>
          <w:color w:val="000000"/>
          <w:sz w:val="28"/>
        </w:rPr>
        <w:t xml:space="preserve">
      2. Осы қаулы 2004 жылғы 1 қаңтардан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24 желтоқсандағы  </w:t>
      </w:r>
      <w:r>
        <w:br/>
      </w:r>
      <w:r>
        <w:rPr>
          <w:rFonts w:ascii="Times New Roman"/>
          <w:b w:val="false"/>
          <w:i w:val="false"/>
          <w:color w:val="000000"/>
          <w:sz w:val="28"/>
        </w:rPr>
        <w:t xml:space="preserve">
N 1313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Ормандарды ұдайы молайту және оларды өрттен қорғау, орман қорын ұтымды пайдалануды қамтамасыз ету, орман өсімдіктерінің тектік қорын сақтау, киіктерді қорғау және олардың санын есепке алу үшін 2004 жылы сатып алынуының маңызды стратегиялық мәні бар жұмыстар мен қызметтер көрсетуді жеткізушілердің тізбесі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р/с    Жұмыстар мен қызметтер    Жұмыстар мен      Жұмыстар мен </w:t>
      </w:r>
      <w:r>
        <w:br/>
      </w:r>
      <w:r>
        <w:rPr>
          <w:rFonts w:ascii="Times New Roman"/>
          <w:b w:val="false"/>
          <w:i w:val="false"/>
          <w:color w:val="000000"/>
          <w:sz w:val="28"/>
        </w:rPr>
        <w:t xml:space="preserve">
N      көрсетуді жеткізушінің    қызметтер         қызметтер </w:t>
      </w:r>
      <w:r>
        <w:br/>
      </w:r>
      <w:r>
        <w:rPr>
          <w:rFonts w:ascii="Times New Roman"/>
          <w:b w:val="false"/>
          <w:i w:val="false"/>
          <w:color w:val="000000"/>
          <w:sz w:val="28"/>
        </w:rPr>
        <w:t xml:space="preserve">
       атау                      көрсетуді         көрсетудің </w:t>
      </w:r>
      <w:r>
        <w:br/>
      </w:r>
      <w:r>
        <w:rPr>
          <w:rFonts w:ascii="Times New Roman"/>
          <w:b w:val="false"/>
          <w:i w:val="false"/>
          <w:color w:val="000000"/>
          <w:sz w:val="28"/>
        </w:rPr>
        <w:t xml:space="preserve">
                                 жеткізушінің      атауы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ҚР АШМ Орман және         Алматы қаласы     Авиациямен </w:t>
      </w:r>
      <w:r>
        <w:br/>
      </w:r>
      <w:r>
        <w:rPr>
          <w:rFonts w:ascii="Times New Roman"/>
          <w:b w:val="false"/>
          <w:i w:val="false"/>
          <w:color w:val="000000"/>
          <w:sz w:val="28"/>
        </w:rPr>
        <w:t xml:space="preserve">
       аңшылық шаруашылығы                         орман қорғау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"Казавиаорманқорғау" </w:t>
      </w:r>
      <w:r>
        <w:br/>
      </w:r>
      <w:r>
        <w:rPr>
          <w:rFonts w:ascii="Times New Roman"/>
          <w:b w:val="false"/>
          <w:i w:val="false"/>
          <w:color w:val="000000"/>
          <w:sz w:val="28"/>
        </w:rPr>
        <w:t xml:space="preserve">
       РМҚК </w:t>
      </w:r>
      <w:r>
        <w:br/>
      </w:r>
      <w:r>
        <w:rPr>
          <w:rFonts w:ascii="Times New Roman"/>
          <w:b w:val="false"/>
          <w:i w:val="false"/>
          <w:color w:val="000000"/>
          <w:sz w:val="28"/>
        </w:rPr>
        <w:t xml:space="preserve">
2.     ҚР АШМ Орман және аңшылық Астана қаласы     Астана қаласының </w:t>
      </w:r>
      <w:r>
        <w:br/>
      </w:r>
      <w:r>
        <w:rPr>
          <w:rFonts w:ascii="Times New Roman"/>
          <w:b w:val="false"/>
          <w:i w:val="false"/>
          <w:color w:val="000000"/>
          <w:sz w:val="28"/>
        </w:rPr>
        <w:t xml:space="preserve">
       шаруашылығы комитетінің                     санитарлық қорғау </w:t>
      </w:r>
      <w:r>
        <w:br/>
      </w:r>
      <w:r>
        <w:rPr>
          <w:rFonts w:ascii="Times New Roman"/>
          <w:b w:val="false"/>
          <w:i w:val="false"/>
          <w:color w:val="000000"/>
          <w:sz w:val="28"/>
        </w:rPr>
        <w:t xml:space="preserve">
       "Жасыл аймақ" РМҚ                           жасыл аймағын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3.     ҚР АШМ Орман және аңшылық Алматы қаласы     Орман орналастыру </w:t>
      </w:r>
      <w:r>
        <w:br/>
      </w:r>
      <w:r>
        <w:rPr>
          <w:rFonts w:ascii="Times New Roman"/>
          <w:b w:val="false"/>
          <w:i w:val="false"/>
          <w:color w:val="000000"/>
          <w:sz w:val="28"/>
        </w:rPr>
        <w:t xml:space="preserve">
       шаруашылығы комитетінің                     жұмыстары </w:t>
      </w:r>
      <w:r>
        <w:br/>
      </w:r>
      <w:r>
        <w:rPr>
          <w:rFonts w:ascii="Times New Roman"/>
          <w:b w:val="false"/>
          <w:i w:val="false"/>
          <w:color w:val="000000"/>
          <w:sz w:val="28"/>
        </w:rPr>
        <w:t xml:space="preserve">
       "Қазорманжоба" РМҚК </w:t>
      </w:r>
      <w:r>
        <w:br/>
      </w:r>
      <w:r>
        <w:rPr>
          <w:rFonts w:ascii="Times New Roman"/>
          <w:b w:val="false"/>
          <w:i w:val="false"/>
          <w:color w:val="000000"/>
          <w:sz w:val="28"/>
        </w:rPr>
        <w:t xml:space="preserve">
4.     ҚР АШМ Орман және аңшылық Алматы қаласы     Тұрақты ағаш </w:t>
      </w:r>
      <w:r>
        <w:br/>
      </w:r>
      <w:r>
        <w:rPr>
          <w:rFonts w:ascii="Times New Roman"/>
          <w:b w:val="false"/>
          <w:i w:val="false"/>
          <w:color w:val="000000"/>
          <w:sz w:val="28"/>
        </w:rPr>
        <w:t xml:space="preserve">
       шаруашылығы комитетінің                     тұқымы базасын </w:t>
      </w:r>
      <w:r>
        <w:br/>
      </w:r>
      <w:r>
        <w:rPr>
          <w:rFonts w:ascii="Times New Roman"/>
          <w:b w:val="false"/>
          <w:i w:val="false"/>
          <w:color w:val="000000"/>
          <w:sz w:val="28"/>
        </w:rPr>
        <w:t xml:space="preserve">
       "Алматы орман селекциялық                   қалыптастыру </w:t>
      </w:r>
      <w:r>
        <w:br/>
      </w:r>
      <w:r>
        <w:rPr>
          <w:rFonts w:ascii="Times New Roman"/>
          <w:b w:val="false"/>
          <w:i w:val="false"/>
          <w:color w:val="000000"/>
          <w:sz w:val="28"/>
        </w:rPr>
        <w:t xml:space="preserve">
       орталығы" РМҚК </w:t>
      </w:r>
      <w:r>
        <w:br/>
      </w:r>
      <w:r>
        <w:rPr>
          <w:rFonts w:ascii="Times New Roman"/>
          <w:b w:val="false"/>
          <w:i w:val="false"/>
          <w:color w:val="000000"/>
          <w:sz w:val="28"/>
        </w:rPr>
        <w:t xml:space="preserve">
       "Көкшетау орман           Щучинск қаласы </w:t>
      </w:r>
      <w:r>
        <w:br/>
      </w:r>
      <w:r>
        <w:rPr>
          <w:rFonts w:ascii="Times New Roman"/>
          <w:b w:val="false"/>
          <w:i w:val="false"/>
          <w:color w:val="000000"/>
          <w:sz w:val="28"/>
        </w:rPr>
        <w:t xml:space="preserve">
       селекциялық орталығы" </w:t>
      </w:r>
      <w:r>
        <w:br/>
      </w:r>
      <w:r>
        <w:rPr>
          <w:rFonts w:ascii="Times New Roman"/>
          <w:b w:val="false"/>
          <w:i w:val="false"/>
          <w:color w:val="000000"/>
          <w:sz w:val="28"/>
        </w:rPr>
        <w:t xml:space="preserve">
       РМҚК </w:t>
      </w:r>
      <w:r>
        <w:br/>
      </w:r>
      <w:r>
        <w:rPr>
          <w:rFonts w:ascii="Times New Roman"/>
          <w:b w:val="false"/>
          <w:i w:val="false"/>
          <w:color w:val="000000"/>
          <w:sz w:val="28"/>
        </w:rPr>
        <w:t xml:space="preserve">
5.     ҚР АМШ Орман және аңшылық Алматы қаласы     Киіктерді қорғау </w:t>
      </w:r>
      <w:r>
        <w:br/>
      </w:r>
      <w:r>
        <w:rPr>
          <w:rFonts w:ascii="Times New Roman"/>
          <w:b w:val="false"/>
          <w:i w:val="false"/>
          <w:color w:val="000000"/>
          <w:sz w:val="28"/>
        </w:rPr>
        <w:t xml:space="preserve">
       шаруашылығы комитетінің                     және олардың </w:t>
      </w:r>
      <w:r>
        <w:br/>
      </w:r>
      <w:r>
        <w:rPr>
          <w:rFonts w:ascii="Times New Roman"/>
          <w:b w:val="false"/>
          <w:i w:val="false"/>
          <w:color w:val="000000"/>
          <w:sz w:val="28"/>
        </w:rPr>
        <w:t xml:space="preserve">
       "Аңжануарөнеркәсіп ӨБ"                      санын есепке алу </w:t>
      </w:r>
      <w:r>
        <w:br/>
      </w:r>
      <w:r>
        <w:rPr>
          <w:rFonts w:ascii="Times New Roman"/>
          <w:b w:val="false"/>
          <w:i w:val="false"/>
          <w:color w:val="000000"/>
          <w:sz w:val="28"/>
        </w:rPr>
        <w:t xml:space="preserve">
       РМҚК </w:t>
      </w:r>
      <w:r>
        <w:br/>
      </w:r>
      <w:r>
        <w:rPr>
          <w:rFonts w:ascii="Times New Roman"/>
          <w:b w:val="false"/>
          <w:i w:val="false"/>
          <w:color w:val="000000"/>
          <w:sz w:val="28"/>
        </w:rPr>
        <w:t xml:space="preserve">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