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544d" w14:textId="aea5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19 қаңтардағы N 62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желтоқсандағы N 1306 қаулысы. Күші жойылды - Қазақстан Республикасы Үкіметінің 2015 жылғы 10 тамыздағы № 626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 бойынша автокөлік құралдарының жүріп өтуін реттейтін кейбір мәселелер" туралы Қазақстан Республикасы Үкіметінің 2002 жылғы 19 қаңтардағы N 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ПҮКЖ-ы, 2002 ж., N 2-3, 18-құжат)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1) тармақшасы алынып тасталды - ҚР Үкіметінің 2008.12.31.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2) тармақшасы алынып тасталды - ҚР Үкіметінің 2008.12.31.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Қазақстан Республикасының автомобиль жолдарымен жүруге арналған автокөлік құралдарының рұқсат етілген өлшемдеріне: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2), 3), 4) және 5) тармақшалары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қос сырғымалы доңғалақтары бар тіркемелердің немесе жартылай тіркемелердің қатарласқан біліктері үшін біліктер массаларының сомасы біліктердің арасындағы мынадай қашықтықтарда: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0,5 метрден 1 метрге дейін              12,5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метрден 1,3 метрге дейін              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1,3 метрден 1,8 метрге дейін            16,5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1,8 метрге тең немесе одан көп          18,0-ден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бір сырғымалы доңғалағы бар тіркемелердің немесе жартылай тіркемелердің қатарласқан біліктері үшін біліктер массаларының сомасы біліктердің арасындағы мынадай қашықтықтарда: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0,5 метрден 1 метрге дейін              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метрден 1,3 метрге дейін              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1,3 метрден 1,8 метрге дейін            16,0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1,8 метрге тең немесе одан көп          17,5-ден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қос сырғымалы доңғалақтары бар тіркемелердің немесе жартылай тіркемелердің үш білікті біліктері үшін біліктер массаларының сомасы біліктердің арасындағы мынадай қашықтықтарда: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0,5 метрден 1 метрге дейін              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метрден 1,3 метрге дейін              21,0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1,3 метрден 1,8 метрге дейін            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1,8 метрге тең немесе одан көп          26,5-ден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бір сырғымалы доңғалағы бар тіркемелердің немесе жартылай тіркемелердің үш білікті біліктері үшін біліктер массаларының сомасы біліктердің арасындағы мынадай қашықтықтарда: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0,5 метрден 1 метрге дейін              16,5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метрден 1,3 метрге дейін              19,5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1,3 метрден 1,8 метрге дейін            22,5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1,8 метрге тең немесе одан көп          24,5-ден аспауы тиіс".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болғанда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