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bba3" w14:textId="184b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теңiз порты" арнайы экономикалық аймағының аумағында Қазақстан Республикасының Қаржы министрлiгi Салық комитетiнiң "Ақтау теңiз порты" салық комитетi"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желтоқсандағы N 1284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"Ақтау теңiз порты" арнайы экономикалық аймағының аумағында қызметiн жүзеге асыратын ұйымдарды салықтық әкiмшiлiктендiрудi жетiлдiру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теңiз порты" арнайы экономикалық аймағының жұмыс iстеу кезеңiне "Қазақстан Республикасының Қаржы министрлігі Салық комитетiнiң "Ақтау теңiз порты" салық комитеті" мемлекеттiк мекемесi (бұдан әрi - Комитет)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Комитеттi қаржыландыру тиiстi жылға арналған республикалық бюджетте Қазақстан Республикасының Қаржы министрлiгiне көзделген қаражат есебiнен және шегiнде жүзеге асырылады деп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"Штат санының лимиттерiн бекiту туралы" Қазақстан Республикасы Үкiметiнiң 2003 жылғы 1 сәуiрдегi N 134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Республикасының Қаржы министрлiгi Салық комитетiнiң аумақтық органдары қызметкерлерi штат саны лимиттерiнiң шегiнде Комитеттiң штат санын белгiлеу жөнiндегі;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туралы ереженi бекiту және оның әдiлет органдарында тiркелуiн қамтамасыз ету жөнiндегi шараларды, сондай-ақ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2004 жылғы 1 қаңтардан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