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2b0f" w14:textId="c422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сатып алу жөніндегі агенттігінің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желтоқсандағы N 1262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сатып алу процесінің жариялылығын қамтамасыз ету, тиімділігі мен айқындылығын арттыру мақсатында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Мемлекеттік сатып алу жөніндегі агенттігінің "Электрондық коммерция орталығы" республикалық мемлекеттік қазыналық кәсіпорны (бұдан әрі - Кәсіпорын)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Мемлекеттік сатып алу жөніндегі агенттігі (бұдан әрі - Агенттік) Кәсіпорынды мемлекеттік басқару органы болып белгіленсін.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мәні электрондық мемлекеттік сатып алу жүйесінің жұмыс істеуін қамтамасыз ету болып белгіленсін.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Мемлекеттік сатып алу жөніндегі агенттігі: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министрлігінің Мемлекеттік мүлік және жекешелендіру комитетіне Кәсіпорынның жарғысын бекітуге ұсынсын және оның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кейбір шешімдеріне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642-қосымшада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5-бағаны (Бағдарламаны іске асыру жөніндегі іс-шаралар) "басылымы" деген сөзден кейін "2003 жылғы 1 қаңтардан бастап 1 қарашаға дейін уақыт кезеңінде" деген сөздермен толықтырылсын, "10 000 экземпляр" деген сөздерден кейін "2003 жылғы қарашада, желтоқсанда 30 000 экземпляр"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645-қосымшада: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"енгізу" деген сөзден кейін "Электрондық коммерция орталығы" РМҚК құру"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5-бағаны (Бағдарламаны іске асыру жөніндегі іс-шаралар) мынадай мазмұндағы тармақпен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"4." Электрондық коммерция орталығы" РМҚК құру және оның қызметін қамтамасыз 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3)-тармақша күшін жойды - ҚР Үкіметінің 2004 жылғы 29 қазандағы N 1134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