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0bc6" w14:textId="5a00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10 кВ электр тарату желілерін республикалық меншіктен Ақмола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желтоқсандағы N 1232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Іс басқармасының теңгеріміндегі "Оқжетпес" санаторийін қайта жаңарту" объектісінің 10 кВ электр тарату желілерін республикалық меншіктен Ақмола облысының коммуналдық меншігіне беру туралы Ақмола облысы әкімнің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(келісім бойынша) Қазақстан Республикасы Қаржы министрлігінің Мемлекеттік мүлік және жекешелендіру комитетімен және Ақмола облысының әкімдігімен бірлесіп, заңнамада белгіленген тәртіппен электр тарату желілерін қабылдау-беру жөніндегі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