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850a" w14:textId="0258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ақпандағы N 200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желтоқсандағы N 1225 қаулысы. Күші жойылды - ҚР Үкіметінің 2005.11.02. N 1092 (2006 жылғы 1 қаңтардан бастап күшіне енеді)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"Бала тууына байланысты берiлетiн бiр жолғы мемлекеттiк жәрдемақы төлеудiң ережесiн бекiту туралы" Қазақстан Республикасы Үкiметiнiң 2003 жылғы 25 ақпандағы N 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9, 100-құжат)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кiрiспедегi "2003 жылға арналған республикалық бюджет туралы" Қазақстан Республикасының 2002 жылғы 12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Бала тууына байланысты берiлетiн бiр жолғы мемлекеттiк жәрдемақы төлеудiң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кiрiспедегi "2003 жылға арналған республикалық бюджет туралы" Қазақстан Республикасының Заңына сәйкес"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Жәрдемақыларды төлеу ата-анасының бiреуiне (тiрi бала туған анасына не осы баланың әкесiне), ата-анасының екеуi де болмаған жағдайда - қамқоршыларына не баланың өзге заңды өкiлдерiне табысына қарамастан жүргiзiледi";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Туған әрбiр балаға жәрдемақы төлеу тиiстi жылға арналған республикалық бюджет туралы заңмен бекiтiлген он бес айлық есептiк көрсеткiш мөлшерiнде жүзеге асырылады";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"6" деген сан "12"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"не емдеу мекемесiнiң бала туылғаны туралы анықтамасының көшiрмесi"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"2003 жылға арналған" деген сөздер "тиiстi жылға арналған"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2003 жылғы 1 қаңтардан бастап күшіне енетін 1-тармақтың алтыншы, сегізінші, тоғызыншы және он бірінші абзацтарын қоспағанда,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