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a412" w14:textId="b8da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25 маусымдағы N 790 және 1999 жылғы 19 қарашадағы N 1754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1214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мемлекеттiк кәсiпорындардың тiзбесi туралы" Қазақстан Республикасы Үкiметiнiң 1996 жылғы 25 маусымдағы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29, 256-құжат):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мемлекеттiк кәсiпорындардың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470-104-жолдың 2-бағаны "Шығыс Қазақстан" деген сөздердiң алдынан "Сәрсен Аманжолов атындағы"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470-133-жолдың 2-бағаны "Солтүстiк Қазақстан" деген сөздердiң алдынан "Манаш Қозыбаев атындағы"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470-137-жолдың 2-бағаны "Батыс Қазақстан" деген сөздердiң алдынан "Махамбет Өтемiсов атындағы"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470-155-жол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470-170-жолдың 2-бағаны "Батыс Қазақстан" деген сөздердiң алдынан "Жәңгiр хан атындағы"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