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c0bd" w14:textId="c9b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 сәуiрдегi N 314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қарашадағы N 1162 қаулысы.
Күші жойылды - ҚР Үкіметінің 2004.04.30. N 495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лимиттерiн бекiту туралы" Қазақстан Республикасы Үкiметiнiң 2003 жылғы 1 сәуiрдегi N 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бекiтiлген министрлiктердiң, агенттiктердiң және ведомстволардың қызметкерлерi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    Қазақстан Республикасының Мәдениет министрлiгiне        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Мұрағаттар мен құжаттаманы басқару жөнiндегi комитетiне 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24-жолмен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   Қазақстан Республикасының Ақпарат министрлiгi           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министрлiктердiң, агенттiктердiң және ведомстволардың аумақтық органдарының қызметкерлерi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Мәдениет, ақпарат және қоғамдық келiсiм министрлiгi 224" деген реттiк нөмiрi 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    Қазақстан Республикасының Ақпарат министрлiгi       224".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