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9575" w14:textId="7769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18 наурыздағы N 323 және 2002 жылғы 27 наурыздағы N 357 қаулыларына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2003 жылғы 12 қарашадағы N 1132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"Басқарушылар кеңестерiндегi Қазақстан Республикасының өкiлдерiн тағайындау туралы" Қазақстан Республикасы Үкiметiнiң 2002 жылғы 18 наурыздағы N 323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4) тармақшасындағы "Дунаев Арман Ғалиасқарұлы" деген сөздер "Исаев Батырхан Арысбекұлы"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