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1c5e" w14:textId="b851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17 қаңтардағы N 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қарашадағы N 1117 қаулысы. Күші жойылды - ҚР Үкіметінің 2005.06.22. N 614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қорғаныс өнеркәсiбi кешенiн мемлекеттiк басқару жүйесiн жетілдiру жөнiндегi қосымша шаралар туралы" Қазақстан Республикасы Үкiметiнiң 2003 жылғы 17 қаңтардағы N 43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қорғаныс өнеркәсiбi кешенi мәселелерi жөнiндегi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Өтембаев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Ерік Мылтықбайұлы               Қауiпсiздiк Кеңесi Хатшысының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Республикасының Қауiпсiздiк 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Хатшылығының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    - Қазақстан Республикасы iшкi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Қайырбек Шошанұлы               әскерлерiнiң қолбасшысы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министрлiгi Iшкi әскерлер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         қауiпсiздiк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      компаниясы" ашық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бойынша), хатшы;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"Коржова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бiрiншi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"Коржова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Кәрiм Қажымқанұлы Мәсiмов, Александр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Иванович Андрющенко, Владимир Карпович Божко, Әлiбек Хамидұлы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Қасымов, Иван Иванович Отто, Виталий Леонидович Метте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