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def0" w14:textId="3c4d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 "Таңбалы" мемлекеттiк тарихи-мәдени және табиғи қорық мұражайы"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қазандағы N 1052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 Жамбыл ауданының Таңбалы шатқалындағы бiрегей археологиялық кешендi және петроглифтердi сақтау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Жамбыл ауданының Таңбалы шатқалында жалпы алаңы 3,8 мың гектар Қазақстан Республикасы Мәдениет министрлiгiнiң "Таңбалы" мемлекеттiк тарихи-мәдени және табиғи қорық мұражайы" мемлекеттiк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министрлігі заңнамада белгiленген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Мекеменiң Жарғысын бекiтсiн және оның әдiлет органдарында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әкiмiне Қопа станциясынан Қарабастау ауылына дейiнгi жолды және Таңбалы кешенiне апаратын жолды күрделi жөндеуден өткiзу, сондай-ақ, Мекеменi кесiп өтетiн жол учаскесiн ауыстыру, оның аумағын тұрғын және шаруашылық құрылыстарының қалдықтарынан тазарту мәселелерiн қарастыру және шешу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Мекеменi қаржыландыру Қазақстан Республикасының Мәдениет министрлiгiне республикалық бюджетте көзделген қаражат есебiнен және шегiнде жүзеге асырылады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күшiне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