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3f16" w14:textId="fcb3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19 тамыздағы N 921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қыркүйектегі N 949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технологиялар" жабық акционерлiк қоғамының кейбiр мәселелерi туралы" Қазақстан Республикасы Yкіметінiң 2002 жылғы 19 тамыздағы N 921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1-тармақтың 1) тармақшасындағы "2003 жылғы сәуiрден кейiн сатып алу құқығымен"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2-тармақтың 4) тармақшасы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Ocы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