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2ae0" w14:textId="0592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Мазут экспортына уақытша тыйым салуды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17 қыркүйектегі N 945 Қаулысы. Күші жойылды - Қазақстан Республикасы Үкіметінің 2008 жылғы 20 ақпандағы N 171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2008.02.20.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Ел экономикасының мұқтаждары үшін мазуттың жеткiліктi қорын жасау қажеттiлiгiне байланысты және Қазақстан Pecпубликасының 2003 жылғы 5 сәуiрдегi Кеден кодексiнің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2004 жылғы 1 наурызға дейiн мазутты (ТМД СЭҚ TH коды 2710 00 710-2710 00 780) Қазақстан Республикасының аумағынан әкетуге тыйым салынсын.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Pecпубликасының Кедендiк бақылау агенттiгi осы қаулының 1-тармағын орындау жөнінде қажеттi шаралар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белгіленген тәртiппен Еуразиялық экономикалық қоғамдастықтың Интеграциялық комитетiн осы қаулының 1-тармағына сәйкес Қазақстан Pecпубликасының аумағынан мазуттың әкетiлуiне тыйым салуды енгізетіндігі туралы хабардар етсiн.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Премьер-Министрiнің орынбасары С.М.Мыңбаевқа жүктелсiн.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жарияланған күнiнен бастап күшіне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