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acbb" w14:textId="2e4a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Достық-Алашанькоу халықаралық темiр жол шекара өткелiн, Ақтоғай-Достық темiр жол учаскесiн және Қорғас халықаралық автомобиль өткiзу пунктiн одан әрi дамыту жөнiндегi 2004-2005 жылдарға арналған шаралар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870 қаулысы</w:t>
      </w:r>
    </w:p>
    <w:p>
      <w:pPr>
        <w:spacing w:after="0"/>
        <w:ind w:left="0"/>
        <w:jc w:val="both"/>
      </w:pPr>
      <w:r>
        <w:rPr>
          <w:rFonts w:ascii="Times New Roman"/>
          <w:b w:val="false"/>
          <w:i w:val="false"/>
          <w:color w:val="000000"/>
          <w:sz w:val="28"/>
        </w:rPr>
        <w:t xml:space="preserve">      Қытай Халық Республикасымен қатынаста темiр жол көлiгiмен тасымалдаулардың тұрақты өсуiн қамтамасыз ету, Достық кентiнiң әлеуметтiк саласын, Достық-Алашанькоу халықаралық темiр жол шекаралық өткелiнде және Қорғас халықаралық автомобиль өткiзу пунктiнде темiр жол көлiгiнiң, кедендiк, шекаралық және санитарлық-карантиндiк қызметтердiң инфрақұрылымын дамыту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министрлiгi, Қазақстан Республикасының Денсаулық сақтау министрлiгi, Қазақстан Республикасы Ұлттық қауiпсiздiк комитетiнiң Шекара қызметi (келiсiм бойынша), Қазақстан Республикасының Кедендiк бақылау агенттiгi, Қазақстан Республикасының Ақпараттандыру және байланыс жөнiндегi агенттiгi, Алматы облысының әкiмдiгi және "Қазақстан темiр жолы" ұлттық компаниясы" жабық акционерлiк қоғамы 2006 жылдан бастап Достық-Алашанькоу халықаралық темiр жол шекара өткелi арқылы сыртқы сауда жүктерiн тасымалдауды 10 миллион тонна көлемiнде ұлғайтуды қамтамасыз ететiн қажеттi шараларды қабылдасын. </w:t>
      </w:r>
    </w:p>
    <w:bookmarkEnd w:id="0"/>
    <w:bookmarkStart w:name="z2" w:id="1"/>
    <w:p>
      <w:pPr>
        <w:spacing w:after="0"/>
        <w:ind w:left="0"/>
        <w:jc w:val="both"/>
      </w:pPr>
      <w:r>
        <w:rPr>
          <w:rFonts w:ascii="Times New Roman"/>
          <w:b w:val="false"/>
          <w:i w:val="false"/>
          <w:color w:val="000000"/>
          <w:sz w:val="28"/>
        </w:rPr>
        <w:t xml:space="preserve">
      2. "Қазақстан темiр жолы" ұлттық компаниясы" жабық акционерлiк қоғамының Достық станциясын және Ақтоғай-Достық учаскесiн дамыту жөнiндегi 2004-2005 жылдарға арналған iс-шаралар жоспары, Қазақстан Республикасының министрлiктерi мен ведомстволарының Достық-Алашанькоу халықаралық шекара өткелiн және Достық кентiнiң әлеуметтiк саласын дамыту жөнiндегi 2004-2005 жылдарға арналған iс-шаралар жоспары мен Қазақстан Республикасы мемлекеттiк органдарының Қорғас халықаралық автомобиль өткiзу пунктiн дамыту жөнiндегi iс-шаралар жоспары бекiтiлсiн (1, 2 және 3-қосымшалар). </w:t>
      </w:r>
    </w:p>
    <w:bookmarkEnd w:id="1"/>
    <w:bookmarkStart w:name="z3" w:id="2"/>
    <w:p>
      <w:pPr>
        <w:spacing w:after="0"/>
        <w:ind w:left="0"/>
        <w:jc w:val="both"/>
      </w:pPr>
      <w:r>
        <w:rPr>
          <w:rFonts w:ascii="Times New Roman"/>
          <w:b w:val="false"/>
          <w:i w:val="false"/>
          <w:color w:val="000000"/>
          <w:sz w:val="28"/>
        </w:rPr>
        <w:t xml:space="preserve">
      3. "Қазақстан темiр жолы" ұлттық компаниясы" жабық акционерлiк қоғамы: </w:t>
      </w:r>
      <w:r>
        <w:br/>
      </w:r>
      <w:r>
        <w:rPr>
          <w:rFonts w:ascii="Times New Roman"/>
          <w:b w:val="false"/>
          <w:i w:val="false"/>
          <w:color w:val="000000"/>
          <w:sz w:val="28"/>
        </w:rPr>
        <w:t xml:space="preserve">
      1) 2004-2005 жылдары Ақтоғай-Достық учаскесiнiң барлығында жүк поездары қозғалысының жылдамдығын 80 км/сағ. қамтамасыз етсін; </w:t>
      </w:r>
      <w:r>
        <w:br/>
      </w:r>
      <w:r>
        <w:rPr>
          <w:rFonts w:ascii="Times New Roman"/>
          <w:b w:val="false"/>
          <w:i w:val="false"/>
          <w:color w:val="000000"/>
          <w:sz w:val="28"/>
        </w:rPr>
        <w:t xml:space="preserve">
      2) "Қабанбай-Достық" ЖВ 110 кB электр тарту желiсiнiң құрылысын аяқтасын және 2004 жылы пайдалануға берсiн.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Денсаулық сақтау министрлiгi мен Қазақстан Республикасының Кедендiк бақылау агенттiгi радиациялық фонның рұқсат етiлетiн деңгейiнен асатын металл сынықтары мен басқа да жүктердi темiр жол көлiгiмен тасымалдауға жол бермеу жөнiнде түпкiлiктi шаралар қабылдасын.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Кедендiк бақылау агенттiгi, Қазақстан Республикасы Ұлттық қауiпсiздiк комитетiнiң Шекара қызметi (келiсiм бойынша), Алматы облысының әкiмi 2003 жылғы 1 қыркүйекке дейiнгi мерзiмге Қазақстан Республикасының Экономика және бюджеттiк жоспарлау министрлiгiне 2 және 3-қосымшаларда көрсетiлген әскери қалашықтардың негiзгi объектiлерiн, Достық және Қорғас бақылау-өткiзу пункттерiн, Алматы облысының Достық кентiнде орта мектептi салуға, Достық станциясында жете қарау алаңын және уақытша сақтау қоймасын салуға инвестициялық ұсыныстар енгiзсiн. </w:t>
      </w:r>
    </w:p>
    <w:bookmarkEnd w:id="4"/>
    <w:bookmarkStart w:name="z6" w:id="5"/>
    <w:p>
      <w:pPr>
        <w:spacing w:after="0"/>
        <w:ind w:left="0"/>
        <w:jc w:val="both"/>
      </w:pPr>
      <w:r>
        <w:rPr>
          <w:rFonts w:ascii="Times New Roman"/>
          <w:b w:val="false"/>
          <w:i w:val="false"/>
          <w:color w:val="000000"/>
          <w:sz w:val="28"/>
        </w:rPr>
        <w:t xml:space="preserve">
      6. Алматы облысының әкiмдiгi: </w:t>
      </w:r>
      <w:r>
        <w:br/>
      </w:r>
      <w:r>
        <w:rPr>
          <w:rFonts w:ascii="Times New Roman"/>
          <w:b w:val="false"/>
          <w:i w:val="false"/>
          <w:color w:val="000000"/>
          <w:sz w:val="28"/>
        </w:rPr>
        <w:t xml:space="preserve">
      1) Достық станциясының және Қорғас автомобиль өткiзу пунктiнде 1, 2 және 3-қосымшаларда көрсетiлген объектiлердiң құрылысына арналған жер учаскелерiнiң бөлiнуiн қамтамасыз етсiн; </w:t>
      </w:r>
      <w:r>
        <w:br/>
      </w:r>
      <w:r>
        <w:rPr>
          <w:rFonts w:ascii="Times New Roman"/>
          <w:b w:val="false"/>
          <w:i w:val="false"/>
          <w:color w:val="000000"/>
          <w:sz w:val="28"/>
        </w:rPr>
        <w:t xml:space="preserve">
      2) Достық кентiнiң әлеуметтiк, мәдени-тұрмыстық және коммуналдық мақсаттағы объектiлерiн одан әрi дамытуды жүзеге асырсын. </w:t>
      </w:r>
    </w:p>
    <w:bookmarkEnd w:id="5"/>
    <w:bookmarkStart w:name="z7" w:id="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Премьер-Министрiнiң орынбасары С.М.Мыңбаевқа жүктелсiн. </w:t>
      </w:r>
    </w:p>
    <w:bookmarkEnd w:id="6"/>
    <w:bookmarkStart w:name="z8" w:id="7"/>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тамыздағы </w:t>
      </w:r>
      <w:r>
        <w:br/>
      </w:r>
      <w:r>
        <w:rPr>
          <w:rFonts w:ascii="Times New Roman"/>
          <w:b w:val="false"/>
          <w:i w:val="false"/>
          <w:color w:val="000000"/>
          <w:sz w:val="28"/>
        </w:rPr>
        <w:t xml:space="preserve">
N 870 қаулысына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"Қазақстан темiр жолы" ұлттық компаниясы" ЖАҚ-тың Достық станциясын және Ақтоғай-Достық учаскесін дамыту жөніндегі 2004-2005 жылдарға арналған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|Объекті.|   Құны,  |        Құрылыс мерзімі </w:t>
      </w:r>
      <w:r>
        <w:br/>
      </w:r>
      <w:r>
        <w:rPr>
          <w:rFonts w:ascii="Times New Roman"/>
          <w:b w:val="false"/>
          <w:i w:val="false"/>
          <w:color w:val="000000"/>
          <w:sz w:val="28"/>
        </w:rPr>
        <w:t xml:space="preserve">
N | Объектiлер |  нің   |мың теңге |_______________________________ </w:t>
      </w:r>
      <w:r>
        <w:br/>
      </w:r>
      <w:r>
        <w:rPr>
          <w:rFonts w:ascii="Times New Roman"/>
          <w:b w:val="false"/>
          <w:i w:val="false"/>
          <w:color w:val="000000"/>
          <w:sz w:val="28"/>
        </w:rPr>
        <w:t xml:space="preserve">
   |   атауы    | қуаты  |          |   2004 жыл    |   2005 жыл </w:t>
      </w:r>
      <w:r>
        <w:br/>
      </w:r>
      <w:r>
        <w:rPr>
          <w:rFonts w:ascii="Times New Roman"/>
          <w:b w:val="false"/>
          <w:i w:val="false"/>
          <w:color w:val="000000"/>
          <w:sz w:val="28"/>
        </w:rPr>
        <w:t xml:space="preserve">
   |            |        |          |_______________________________ </w:t>
      </w:r>
      <w:r>
        <w:br/>
      </w:r>
      <w:r>
        <w:rPr>
          <w:rFonts w:ascii="Times New Roman"/>
          <w:b w:val="false"/>
          <w:i w:val="false"/>
          <w:color w:val="000000"/>
          <w:sz w:val="28"/>
        </w:rPr>
        <w:t xml:space="preserve">
   |            |        |          |Жұмыс.| Құны,  |Жұмыс.| Құны, </w:t>
      </w:r>
      <w:r>
        <w:br/>
      </w:r>
      <w:r>
        <w:rPr>
          <w:rFonts w:ascii="Times New Roman"/>
          <w:b w:val="false"/>
          <w:i w:val="false"/>
          <w:color w:val="000000"/>
          <w:sz w:val="28"/>
        </w:rPr>
        <w:t xml:space="preserve">
   |            |        |          |тардың|  мың   |тардың|  мың </w:t>
      </w:r>
      <w:r>
        <w:br/>
      </w:r>
      <w:r>
        <w:rPr>
          <w:rFonts w:ascii="Times New Roman"/>
          <w:b w:val="false"/>
          <w:i w:val="false"/>
          <w:color w:val="000000"/>
          <w:sz w:val="28"/>
        </w:rPr>
        <w:t xml:space="preserve">
   |            |        |          |көлемі| теңге  |көлемі|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Ақтоғай-Достық учаскесі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Жолдардың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қабатын </w:t>
      </w:r>
      <w:r>
        <w:br/>
      </w:r>
      <w:r>
        <w:rPr>
          <w:rFonts w:ascii="Times New Roman"/>
          <w:b w:val="false"/>
          <w:i w:val="false"/>
          <w:color w:val="000000"/>
          <w:sz w:val="28"/>
        </w:rPr>
        <w:t xml:space="preserve">
     нығайту       266 км    2953000  100 км  1110000 166 км 1843000 </w:t>
      </w:r>
    </w:p>
    <w:p>
      <w:pPr>
        <w:spacing w:after="0"/>
        <w:ind w:left="0"/>
        <w:jc w:val="both"/>
      </w:pPr>
      <w:r>
        <w:rPr>
          <w:rFonts w:ascii="Times New Roman"/>
          <w:b w:val="false"/>
          <w:i w:val="false"/>
          <w:color w:val="000000"/>
          <w:sz w:val="28"/>
        </w:rPr>
        <w:t xml:space="preserve">1.2. Автоблоктау </w:t>
      </w:r>
      <w:r>
        <w:br/>
      </w:r>
      <w:r>
        <w:rPr>
          <w:rFonts w:ascii="Times New Roman"/>
          <w:b w:val="false"/>
          <w:i w:val="false"/>
          <w:color w:val="000000"/>
          <w:sz w:val="28"/>
        </w:rPr>
        <w:t xml:space="preserve">
     және 10 кВ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вольтты </w:t>
      </w:r>
      <w:r>
        <w:br/>
      </w:r>
      <w:r>
        <w:rPr>
          <w:rFonts w:ascii="Times New Roman"/>
          <w:b w:val="false"/>
          <w:i w:val="false"/>
          <w:color w:val="000000"/>
          <w:sz w:val="28"/>
        </w:rPr>
        <w:t xml:space="preserve">
     желiсiн салу  140 км     540000   58 км   224000  82 км  316000 </w:t>
      </w:r>
    </w:p>
    <w:p>
      <w:pPr>
        <w:spacing w:after="0"/>
        <w:ind w:left="0"/>
        <w:jc w:val="both"/>
      </w:pPr>
      <w:r>
        <w:rPr>
          <w:rFonts w:ascii="Times New Roman"/>
          <w:b w:val="false"/>
          <w:i w:val="false"/>
          <w:color w:val="000000"/>
          <w:sz w:val="28"/>
        </w:rPr>
        <w:t xml:space="preserve">1.3. Букстердің </w:t>
      </w:r>
      <w:r>
        <w:br/>
      </w:r>
      <w:r>
        <w:rPr>
          <w:rFonts w:ascii="Times New Roman"/>
          <w:b w:val="false"/>
          <w:i w:val="false"/>
          <w:color w:val="000000"/>
          <w:sz w:val="28"/>
        </w:rPr>
        <w:t xml:space="preserve">
     қызуын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аспаптарын </w:t>
      </w:r>
      <w:r>
        <w:br/>
      </w:r>
      <w:r>
        <w:rPr>
          <w:rFonts w:ascii="Times New Roman"/>
          <w:b w:val="false"/>
          <w:i w:val="false"/>
          <w:color w:val="000000"/>
          <w:sz w:val="28"/>
        </w:rPr>
        <w:t xml:space="preserve">
     енгiзу          7        103000    3       44143   4      58857 </w:t>
      </w:r>
      <w:r>
        <w:br/>
      </w:r>
      <w:r>
        <w:rPr>
          <w:rFonts w:ascii="Times New Roman"/>
          <w:b w:val="false"/>
          <w:i w:val="false"/>
          <w:color w:val="000000"/>
          <w:sz w:val="28"/>
        </w:rPr>
        <w:t xml:space="preserve">
                   станция           станция          станция </w:t>
      </w:r>
      <w:r>
        <w:br/>
      </w:r>
      <w:r>
        <w:rPr>
          <w:rFonts w:ascii="Times New Roman"/>
          <w:b w:val="false"/>
          <w:i w:val="false"/>
          <w:color w:val="000000"/>
          <w:sz w:val="28"/>
        </w:rPr>
        <w:t xml:space="preserve">
     Жиыны                   3596000          1378143        2217857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Достық станциясы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Шаруашылық- </w:t>
      </w:r>
      <w:r>
        <w:br/>
      </w:r>
      <w:r>
        <w:rPr>
          <w:rFonts w:ascii="Times New Roman"/>
          <w:b w:val="false"/>
          <w:i w:val="false"/>
          <w:color w:val="000000"/>
          <w:sz w:val="28"/>
        </w:rPr>
        <w:t xml:space="preserve">
     ауыз су </w:t>
      </w:r>
      <w:r>
        <w:br/>
      </w:r>
      <w:r>
        <w:rPr>
          <w:rFonts w:ascii="Times New Roman"/>
          <w:b w:val="false"/>
          <w:i w:val="false"/>
          <w:color w:val="000000"/>
          <w:sz w:val="28"/>
        </w:rPr>
        <w:t xml:space="preserve">
     суағарының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20 км     15000     20 км   15000 </w:t>
      </w:r>
    </w:p>
    <w:p>
      <w:pPr>
        <w:spacing w:after="0"/>
        <w:ind w:left="0"/>
        <w:jc w:val="both"/>
      </w:pPr>
      <w:r>
        <w:rPr>
          <w:rFonts w:ascii="Times New Roman"/>
          <w:b w:val="false"/>
          <w:i w:val="false"/>
          <w:color w:val="000000"/>
          <w:sz w:val="28"/>
        </w:rPr>
        <w:t xml:space="preserve">2.2. Тазарту құрыл. </w:t>
      </w:r>
      <w:r>
        <w:br/>
      </w:r>
      <w:r>
        <w:rPr>
          <w:rFonts w:ascii="Times New Roman"/>
          <w:b w:val="false"/>
          <w:i w:val="false"/>
          <w:color w:val="000000"/>
          <w:sz w:val="28"/>
        </w:rPr>
        <w:t xml:space="preserve">
     ғыларыңың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Объект    15000             15000 </w:t>
      </w:r>
    </w:p>
    <w:p>
      <w:pPr>
        <w:spacing w:after="0"/>
        <w:ind w:left="0"/>
        <w:jc w:val="both"/>
      </w:pPr>
      <w:r>
        <w:rPr>
          <w:rFonts w:ascii="Times New Roman"/>
          <w:b w:val="false"/>
          <w:i w:val="false"/>
          <w:color w:val="000000"/>
          <w:sz w:val="28"/>
        </w:rPr>
        <w:t xml:space="preserve">2.3. "Қабанбай- </w:t>
      </w:r>
      <w:r>
        <w:br/>
      </w:r>
      <w:r>
        <w:rPr>
          <w:rFonts w:ascii="Times New Roman"/>
          <w:b w:val="false"/>
          <w:i w:val="false"/>
          <w:color w:val="000000"/>
          <w:sz w:val="28"/>
        </w:rPr>
        <w:t xml:space="preserve">
     Достық" </w:t>
      </w:r>
      <w:r>
        <w:br/>
      </w:r>
      <w:r>
        <w:rPr>
          <w:rFonts w:ascii="Times New Roman"/>
          <w:b w:val="false"/>
          <w:i w:val="false"/>
          <w:color w:val="000000"/>
          <w:sz w:val="28"/>
        </w:rPr>
        <w:t xml:space="preserve">
     110 ЭТЖ салу   178 км   702000    178 км  702000 </w:t>
      </w:r>
    </w:p>
    <w:p>
      <w:pPr>
        <w:spacing w:after="0"/>
        <w:ind w:left="0"/>
        <w:jc w:val="both"/>
      </w:pPr>
      <w:r>
        <w:rPr>
          <w:rFonts w:ascii="Times New Roman"/>
          <w:b w:val="false"/>
          <w:i w:val="false"/>
          <w:color w:val="000000"/>
          <w:sz w:val="28"/>
        </w:rPr>
        <w:t xml:space="preserve">2.4. Станция </w:t>
      </w:r>
      <w:r>
        <w:br/>
      </w:r>
      <w:r>
        <w:rPr>
          <w:rFonts w:ascii="Times New Roman"/>
          <w:b w:val="false"/>
          <w:i w:val="false"/>
          <w:color w:val="000000"/>
          <w:sz w:val="28"/>
        </w:rPr>
        <w:t xml:space="preserve">
     парктерiн </w:t>
      </w:r>
      <w:r>
        <w:br/>
      </w:r>
      <w:r>
        <w:rPr>
          <w:rFonts w:ascii="Times New Roman"/>
          <w:b w:val="false"/>
          <w:i w:val="false"/>
          <w:color w:val="000000"/>
          <w:sz w:val="28"/>
        </w:rPr>
        <w:t xml:space="preserve">
     жарықтандыруды </w:t>
      </w:r>
      <w:r>
        <w:br/>
      </w:r>
      <w:r>
        <w:rPr>
          <w:rFonts w:ascii="Times New Roman"/>
          <w:b w:val="false"/>
          <w:i w:val="false"/>
          <w:color w:val="000000"/>
          <w:sz w:val="28"/>
        </w:rPr>
        <w:t xml:space="preserve">
     күшейту        5 парк   190000   3 парк  114000  2 парк 76000 </w:t>
      </w:r>
    </w:p>
    <w:p>
      <w:pPr>
        <w:spacing w:after="0"/>
        <w:ind w:left="0"/>
        <w:jc w:val="both"/>
      </w:pPr>
      <w:r>
        <w:rPr>
          <w:rFonts w:ascii="Times New Roman"/>
          <w:b w:val="false"/>
          <w:i w:val="false"/>
          <w:color w:val="000000"/>
          <w:sz w:val="28"/>
        </w:rPr>
        <w:t xml:space="preserve">2.5. Шағын қуатты </w:t>
      </w:r>
      <w:r>
        <w:br/>
      </w:r>
      <w:r>
        <w:rPr>
          <w:rFonts w:ascii="Times New Roman"/>
          <w:b w:val="false"/>
          <w:i w:val="false"/>
          <w:color w:val="000000"/>
          <w:sz w:val="28"/>
        </w:rPr>
        <w:t xml:space="preserve">
     дөңестің және </w:t>
      </w:r>
      <w:r>
        <w:br/>
      </w:r>
      <w:r>
        <w:rPr>
          <w:rFonts w:ascii="Times New Roman"/>
          <w:b w:val="false"/>
          <w:i w:val="false"/>
          <w:color w:val="000000"/>
          <w:sz w:val="28"/>
        </w:rPr>
        <w:t xml:space="preserve">
     сығымдағыш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бар 1520 </w:t>
      </w:r>
      <w:r>
        <w:br/>
      </w:r>
      <w:r>
        <w:rPr>
          <w:rFonts w:ascii="Times New Roman"/>
          <w:b w:val="false"/>
          <w:i w:val="false"/>
          <w:color w:val="000000"/>
          <w:sz w:val="28"/>
        </w:rPr>
        <w:t xml:space="preserve">
     жолтабанды                                       сығым. </w:t>
      </w:r>
      <w:r>
        <w:br/>
      </w:r>
      <w:r>
        <w:rPr>
          <w:rFonts w:ascii="Times New Roman"/>
          <w:b w:val="false"/>
          <w:i w:val="false"/>
          <w:color w:val="000000"/>
          <w:sz w:val="28"/>
        </w:rPr>
        <w:t xml:space="preserve">
     сұрыптау          1                              дағыш </w:t>
      </w:r>
      <w:r>
        <w:br/>
      </w:r>
      <w:r>
        <w:rPr>
          <w:rFonts w:ascii="Times New Roman"/>
          <w:b w:val="false"/>
          <w:i w:val="false"/>
          <w:color w:val="000000"/>
          <w:sz w:val="28"/>
        </w:rPr>
        <w:t xml:space="preserve">
     паркiнiң 1      дөңес,           Дөңес,         станция, </w:t>
      </w:r>
      <w:r>
        <w:br/>
      </w:r>
      <w:r>
        <w:rPr>
          <w:rFonts w:ascii="Times New Roman"/>
          <w:b w:val="false"/>
          <w:i w:val="false"/>
          <w:color w:val="000000"/>
          <w:sz w:val="28"/>
        </w:rPr>
        <w:t xml:space="preserve">
     кезеңiн салу    6 жол   600000   4 жол   450000  2 жол   150000 </w:t>
      </w:r>
    </w:p>
    <w:p>
      <w:pPr>
        <w:spacing w:after="0"/>
        <w:ind w:left="0"/>
        <w:jc w:val="both"/>
      </w:pPr>
      <w:r>
        <w:rPr>
          <w:rFonts w:ascii="Times New Roman"/>
          <w:b w:val="false"/>
          <w:i w:val="false"/>
          <w:color w:val="000000"/>
          <w:sz w:val="28"/>
        </w:rPr>
        <w:t xml:space="preserve">2.6. Вагондарды </w:t>
      </w:r>
      <w:r>
        <w:br/>
      </w:r>
      <w:r>
        <w:rPr>
          <w:rFonts w:ascii="Times New Roman"/>
          <w:b w:val="false"/>
          <w:i w:val="false"/>
          <w:color w:val="000000"/>
          <w:sz w:val="28"/>
        </w:rPr>
        <w:t xml:space="preserve">
     ауыстырып </w:t>
      </w:r>
      <w:r>
        <w:br/>
      </w:r>
      <w:r>
        <w:rPr>
          <w:rFonts w:ascii="Times New Roman"/>
          <w:b w:val="false"/>
          <w:i w:val="false"/>
          <w:color w:val="000000"/>
          <w:sz w:val="28"/>
        </w:rPr>
        <w:t xml:space="preserve">
     салу пунктiн </w:t>
      </w:r>
      <w:r>
        <w:br/>
      </w:r>
      <w:r>
        <w:rPr>
          <w:rFonts w:ascii="Times New Roman"/>
          <w:b w:val="false"/>
          <w:i w:val="false"/>
          <w:color w:val="000000"/>
          <w:sz w:val="28"/>
        </w:rPr>
        <w:t xml:space="preserve">
     салу (ВАП)       ВАП   1771000   Ангар   568491  9 жол  1202509 </w:t>
      </w:r>
    </w:p>
    <w:p>
      <w:pPr>
        <w:spacing w:after="0"/>
        <w:ind w:left="0"/>
        <w:jc w:val="both"/>
      </w:pPr>
      <w:r>
        <w:rPr>
          <w:rFonts w:ascii="Times New Roman"/>
          <w:b w:val="false"/>
          <w:i w:val="false"/>
          <w:color w:val="000000"/>
          <w:sz w:val="28"/>
        </w:rPr>
        <w:t xml:space="preserve">2.7. Темiр жол </w:t>
      </w:r>
      <w:r>
        <w:br/>
      </w:r>
      <w:r>
        <w:rPr>
          <w:rFonts w:ascii="Times New Roman"/>
          <w:b w:val="false"/>
          <w:i w:val="false"/>
          <w:color w:val="000000"/>
          <w:sz w:val="28"/>
        </w:rPr>
        <w:t xml:space="preserve">
     көлiгi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лерiне </w:t>
      </w:r>
      <w:r>
        <w:br/>
      </w:r>
      <w:r>
        <w:rPr>
          <w:rFonts w:ascii="Times New Roman"/>
          <w:b w:val="false"/>
          <w:i w:val="false"/>
          <w:color w:val="000000"/>
          <w:sz w:val="28"/>
        </w:rPr>
        <w:t xml:space="preserve">
     арналған        12000  700000    6520    380000   5480  320000 </w:t>
      </w:r>
      <w:r>
        <w:br/>
      </w:r>
      <w:r>
        <w:rPr>
          <w:rFonts w:ascii="Times New Roman"/>
          <w:b w:val="false"/>
          <w:i w:val="false"/>
          <w:color w:val="000000"/>
          <w:sz w:val="28"/>
        </w:rPr>
        <w:t xml:space="preserve">
     тұрғын үй       шаршы            шаршы            шаршы </w:t>
      </w:r>
      <w:r>
        <w:br/>
      </w:r>
      <w:r>
        <w:rPr>
          <w:rFonts w:ascii="Times New Roman"/>
          <w:b w:val="false"/>
          <w:i w:val="false"/>
          <w:color w:val="000000"/>
          <w:sz w:val="28"/>
        </w:rPr>
        <w:t xml:space="preserve">
     салу            метр             метр             метр </w:t>
      </w:r>
    </w:p>
    <w:p>
      <w:pPr>
        <w:spacing w:after="0"/>
        <w:ind w:left="0"/>
        <w:jc w:val="both"/>
      </w:pPr>
      <w:r>
        <w:rPr>
          <w:rFonts w:ascii="Times New Roman"/>
          <w:b w:val="false"/>
          <w:i w:val="false"/>
          <w:color w:val="000000"/>
          <w:sz w:val="28"/>
        </w:rPr>
        <w:t xml:space="preserve">     Жиыны                  3993000           2244491        1748509 </w:t>
      </w:r>
      <w:r>
        <w:br/>
      </w:r>
      <w:r>
        <w:rPr>
          <w:rFonts w:ascii="Times New Roman"/>
          <w:b w:val="false"/>
          <w:i w:val="false"/>
          <w:color w:val="000000"/>
          <w:sz w:val="28"/>
        </w:rPr>
        <w:t xml:space="preserve">
     Барлығы                7589000           3622634       3966366 </w:t>
      </w:r>
      <w:r>
        <w:br/>
      </w:r>
      <w:r>
        <w:rPr>
          <w:rFonts w:ascii="Times New Roman"/>
          <w:b w:val="false"/>
          <w:i w:val="false"/>
          <w:color w:val="000000"/>
          <w:sz w:val="28"/>
        </w:rPr>
        <w:t xml:space="preserve">
____________________________________________________________________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тамыздағы </w:t>
      </w:r>
      <w:r>
        <w:br/>
      </w:r>
      <w:r>
        <w:rPr>
          <w:rFonts w:ascii="Times New Roman"/>
          <w:b w:val="false"/>
          <w:i w:val="false"/>
          <w:color w:val="000000"/>
          <w:sz w:val="28"/>
        </w:rPr>
        <w:t xml:space="preserve">
N 870 қаулысына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Қазақстан Республикасының министрлiктеpі мен ведомстволарының Достық-Алашанькоу халықаралық шекара өткелін және Достық кентiнің әлеуметтік саласын дамыту жөніндегі 2004-2005 жылдарға арналған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|Объекті.|  Құны,   |  Жылдар бойынша  |Қаржыландыру </w:t>
      </w:r>
      <w:r>
        <w:br/>
      </w:r>
      <w:r>
        <w:rPr>
          <w:rFonts w:ascii="Times New Roman"/>
          <w:b w:val="false"/>
          <w:i w:val="false"/>
          <w:color w:val="000000"/>
          <w:sz w:val="28"/>
        </w:rPr>
        <w:t xml:space="preserve">
N | Объектілер |  нің   |мың теңге |  құрылыс құны    |  көздері </w:t>
      </w:r>
      <w:r>
        <w:br/>
      </w:r>
      <w:r>
        <w:rPr>
          <w:rFonts w:ascii="Times New Roman"/>
          <w:b w:val="false"/>
          <w:i w:val="false"/>
          <w:color w:val="000000"/>
          <w:sz w:val="28"/>
        </w:rPr>
        <w:t xml:space="preserve">
   |   атауы    | қуаты  |          |__________________| </w:t>
      </w:r>
      <w:r>
        <w:br/>
      </w:r>
      <w:r>
        <w:rPr>
          <w:rFonts w:ascii="Times New Roman"/>
          <w:b w:val="false"/>
          <w:i w:val="false"/>
          <w:color w:val="000000"/>
          <w:sz w:val="28"/>
        </w:rPr>
        <w:t xml:space="preserve">
   |            |        |          |2004 жыл| 2005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Кедендік бақылау агенттігі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"Достық" </w:t>
      </w:r>
      <w:r>
        <w:br/>
      </w:r>
      <w:r>
        <w:rPr>
          <w:rFonts w:ascii="Times New Roman"/>
          <w:b w:val="false"/>
          <w:i w:val="false"/>
          <w:color w:val="000000"/>
          <w:sz w:val="28"/>
        </w:rPr>
        <w:t xml:space="preserve">
     халықара. </w:t>
      </w:r>
      <w:r>
        <w:br/>
      </w:r>
      <w:r>
        <w:rPr>
          <w:rFonts w:ascii="Times New Roman"/>
          <w:b w:val="false"/>
          <w:i w:val="false"/>
          <w:color w:val="000000"/>
          <w:sz w:val="28"/>
        </w:rPr>
        <w:t xml:space="preserve">
     лық темiр </w:t>
      </w:r>
      <w:r>
        <w:br/>
      </w:r>
      <w:r>
        <w:rPr>
          <w:rFonts w:ascii="Times New Roman"/>
          <w:b w:val="false"/>
          <w:i w:val="false"/>
          <w:color w:val="000000"/>
          <w:sz w:val="28"/>
        </w:rPr>
        <w:t xml:space="preserve">
     жол кеден. </w:t>
      </w:r>
      <w:r>
        <w:br/>
      </w:r>
      <w:r>
        <w:rPr>
          <w:rFonts w:ascii="Times New Roman"/>
          <w:b w:val="false"/>
          <w:i w:val="false"/>
          <w:color w:val="000000"/>
          <w:sz w:val="28"/>
        </w:rPr>
        <w:t xml:space="preserve">
     дiк терми.   1 тер.                               Республикалық </w:t>
      </w:r>
      <w:r>
        <w:br/>
      </w:r>
      <w:r>
        <w:rPr>
          <w:rFonts w:ascii="Times New Roman"/>
          <w:b w:val="false"/>
          <w:i w:val="false"/>
          <w:color w:val="000000"/>
          <w:sz w:val="28"/>
        </w:rPr>
        <w:t xml:space="preserve">
     налын салу   минал    532484     372740   159744  бюджет </w:t>
      </w:r>
    </w:p>
    <w:p>
      <w:pPr>
        <w:spacing w:after="0"/>
        <w:ind w:left="0"/>
        <w:jc w:val="both"/>
      </w:pPr>
      <w:r>
        <w:rPr>
          <w:rFonts w:ascii="Times New Roman"/>
          <w:b w:val="false"/>
          <w:i w:val="false"/>
          <w:color w:val="000000"/>
          <w:sz w:val="28"/>
        </w:rPr>
        <w:t xml:space="preserve">1.2  Жете қарау </w:t>
      </w:r>
      <w:r>
        <w:br/>
      </w:r>
      <w:r>
        <w:rPr>
          <w:rFonts w:ascii="Times New Roman"/>
          <w:b w:val="false"/>
          <w:i w:val="false"/>
          <w:color w:val="000000"/>
          <w:sz w:val="28"/>
        </w:rPr>
        <w:t xml:space="preserve">
     алаңын және </w:t>
      </w:r>
      <w:r>
        <w:br/>
      </w:r>
      <w:r>
        <w:rPr>
          <w:rFonts w:ascii="Times New Roman"/>
          <w:b w:val="false"/>
          <w:i w:val="false"/>
          <w:color w:val="000000"/>
          <w:sz w:val="28"/>
        </w:rPr>
        <w:t xml:space="preserve">
     уақытша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жобалау және                                      Республикалық </w:t>
      </w:r>
      <w:r>
        <w:br/>
      </w:r>
      <w:r>
        <w:rPr>
          <w:rFonts w:ascii="Times New Roman"/>
          <w:b w:val="false"/>
          <w:i w:val="false"/>
          <w:color w:val="000000"/>
          <w:sz w:val="28"/>
        </w:rPr>
        <w:t xml:space="preserve">
     салу         1 объект  50000     50000      -     бюджет* </w:t>
      </w:r>
    </w:p>
    <w:p>
      <w:pPr>
        <w:spacing w:after="0"/>
        <w:ind w:left="0"/>
        <w:jc w:val="both"/>
      </w:pPr>
      <w:r>
        <w:rPr>
          <w:rFonts w:ascii="Times New Roman"/>
          <w:b w:val="false"/>
          <w:i w:val="false"/>
          <w:color w:val="000000"/>
          <w:sz w:val="28"/>
        </w:rPr>
        <w:t xml:space="preserve">1.3  "Достық" </w:t>
      </w:r>
      <w:r>
        <w:br/>
      </w:r>
      <w:r>
        <w:rPr>
          <w:rFonts w:ascii="Times New Roman"/>
          <w:b w:val="false"/>
          <w:i w:val="false"/>
          <w:color w:val="000000"/>
          <w:sz w:val="28"/>
        </w:rPr>
        <w:t xml:space="preserve">
     кеденi </w:t>
      </w:r>
      <w:r>
        <w:br/>
      </w:r>
      <w:r>
        <w:rPr>
          <w:rFonts w:ascii="Times New Roman"/>
          <w:b w:val="false"/>
          <w:i w:val="false"/>
          <w:color w:val="000000"/>
          <w:sz w:val="28"/>
        </w:rPr>
        <w:t xml:space="preserve">
     қызметiнiң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 үшiн    7215 </w:t>
      </w:r>
      <w:r>
        <w:br/>
      </w:r>
      <w:r>
        <w:rPr>
          <w:rFonts w:ascii="Times New Roman"/>
          <w:b w:val="false"/>
          <w:i w:val="false"/>
          <w:color w:val="000000"/>
          <w:sz w:val="28"/>
        </w:rPr>
        <w:t xml:space="preserve">
     тұрғын үй    шаршы                                Республикалық </w:t>
      </w:r>
      <w:r>
        <w:br/>
      </w:r>
      <w:r>
        <w:rPr>
          <w:rFonts w:ascii="Times New Roman"/>
          <w:b w:val="false"/>
          <w:i w:val="false"/>
          <w:color w:val="000000"/>
          <w:sz w:val="28"/>
        </w:rPr>
        <w:t xml:space="preserve">
     салу         метр      496752    248400   248352  бюджет </w:t>
      </w:r>
    </w:p>
    <w:p>
      <w:pPr>
        <w:spacing w:after="0"/>
        <w:ind w:left="0"/>
        <w:jc w:val="both"/>
      </w:pPr>
      <w:r>
        <w:rPr>
          <w:rFonts w:ascii="Times New Roman"/>
          <w:b w:val="false"/>
          <w:i w:val="false"/>
          <w:color w:val="000000"/>
          <w:sz w:val="28"/>
        </w:rPr>
        <w:t xml:space="preserve">     Жиыны                 1079236    671140   408096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Ұлттық қауіпсіздік комитетінің Шекара қызметі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Жеке бақы. </w:t>
      </w:r>
      <w:r>
        <w:br/>
      </w:r>
      <w:r>
        <w:rPr>
          <w:rFonts w:ascii="Times New Roman"/>
          <w:b w:val="false"/>
          <w:i w:val="false"/>
          <w:color w:val="000000"/>
          <w:sz w:val="28"/>
        </w:rPr>
        <w:t xml:space="preserve">
    лау-өткiзу </w:t>
      </w:r>
      <w:r>
        <w:br/>
      </w:r>
      <w:r>
        <w:rPr>
          <w:rFonts w:ascii="Times New Roman"/>
          <w:b w:val="false"/>
          <w:i w:val="false"/>
          <w:color w:val="000000"/>
          <w:sz w:val="28"/>
        </w:rPr>
        <w:t xml:space="preserve">
    пунктi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қалашығының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соның iшiнде  Объект, </w:t>
      </w:r>
      <w:r>
        <w:br/>
      </w:r>
      <w:r>
        <w:rPr>
          <w:rFonts w:ascii="Times New Roman"/>
          <w:b w:val="false"/>
          <w:i w:val="false"/>
          <w:color w:val="000000"/>
          <w:sz w:val="28"/>
        </w:rPr>
        <w:t xml:space="preserve">
    қызметкер.    тұрғын </w:t>
      </w:r>
      <w:r>
        <w:br/>
      </w:r>
      <w:r>
        <w:rPr>
          <w:rFonts w:ascii="Times New Roman"/>
          <w:b w:val="false"/>
          <w:i w:val="false"/>
          <w:color w:val="000000"/>
          <w:sz w:val="28"/>
        </w:rPr>
        <w:t xml:space="preserve">
    лерге арнал.   үй </w:t>
      </w:r>
      <w:r>
        <w:br/>
      </w:r>
      <w:r>
        <w:rPr>
          <w:rFonts w:ascii="Times New Roman"/>
          <w:b w:val="false"/>
          <w:i w:val="false"/>
          <w:color w:val="000000"/>
          <w:sz w:val="28"/>
        </w:rPr>
        <w:t xml:space="preserve">
    ған тұрғын    8246 </w:t>
      </w:r>
      <w:r>
        <w:br/>
      </w:r>
      <w:r>
        <w:rPr>
          <w:rFonts w:ascii="Times New Roman"/>
          <w:b w:val="false"/>
          <w:i w:val="false"/>
          <w:color w:val="000000"/>
          <w:sz w:val="28"/>
        </w:rPr>
        <w:t xml:space="preserve">
    жобалау және  шаршы                                Республикалық </w:t>
      </w:r>
      <w:r>
        <w:br/>
      </w:r>
      <w:r>
        <w:rPr>
          <w:rFonts w:ascii="Times New Roman"/>
          <w:b w:val="false"/>
          <w:i w:val="false"/>
          <w:color w:val="000000"/>
          <w:sz w:val="28"/>
        </w:rPr>
        <w:t xml:space="preserve">
    салу          метр      650531    200000  450531   бюджет* </w:t>
      </w:r>
      <w:r>
        <w:br/>
      </w:r>
      <w:r>
        <w:rPr>
          <w:rFonts w:ascii="Times New Roman"/>
          <w:b w:val="false"/>
          <w:i w:val="false"/>
          <w:color w:val="000000"/>
          <w:sz w:val="28"/>
        </w:rPr>
        <w:t xml:space="preserve">
    Жиыны                   650531    200000  450531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Алматы облысының әкімдігі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Орта мектеп </w:t>
      </w:r>
      <w:r>
        <w:br/>
      </w:r>
      <w:r>
        <w:rPr>
          <w:rFonts w:ascii="Times New Roman"/>
          <w:b w:val="false"/>
          <w:i w:val="false"/>
          <w:color w:val="000000"/>
          <w:sz w:val="28"/>
        </w:rPr>
        <w:t xml:space="preserve">
    жобалау және  1200                                 Республикалық </w:t>
      </w:r>
      <w:r>
        <w:br/>
      </w:r>
      <w:r>
        <w:rPr>
          <w:rFonts w:ascii="Times New Roman"/>
          <w:b w:val="false"/>
          <w:i w:val="false"/>
          <w:color w:val="000000"/>
          <w:sz w:val="28"/>
        </w:rPr>
        <w:t xml:space="preserve">
    салу          орын      440200       -    440200   бюджет* </w:t>
      </w:r>
    </w:p>
    <w:p>
      <w:pPr>
        <w:spacing w:after="0"/>
        <w:ind w:left="0"/>
        <w:jc w:val="both"/>
      </w:pPr>
      <w:r>
        <w:rPr>
          <w:rFonts w:ascii="Times New Roman"/>
          <w:b w:val="false"/>
          <w:i w:val="false"/>
          <w:color w:val="000000"/>
          <w:sz w:val="28"/>
        </w:rPr>
        <w:t xml:space="preserve">3.2 Асфальттал. </w:t>
      </w:r>
      <w:r>
        <w:br/>
      </w:r>
      <w:r>
        <w:rPr>
          <w:rFonts w:ascii="Times New Roman"/>
          <w:b w:val="false"/>
          <w:i w:val="false"/>
          <w:color w:val="000000"/>
          <w:sz w:val="28"/>
        </w:rPr>
        <w:t xml:space="preserve">
    ған жол       Достық                               Жергілікті </w:t>
      </w:r>
      <w:r>
        <w:br/>
      </w:r>
      <w:r>
        <w:rPr>
          <w:rFonts w:ascii="Times New Roman"/>
          <w:b w:val="false"/>
          <w:i w:val="false"/>
          <w:color w:val="000000"/>
          <w:sz w:val="28"/>
        </w:rPr>
        <w:t xml:space="preserve">
    салу          кенті     90000     40000   50000    бюджет </w:t>
      </w:r>
    </w:p>
    <w:p>
      <w:pPr>
        <w:spacing w:after="0"/>
        <w:ind w:left="0"/>
        <w:jc w:val="both"/>
      </w:pPr>
      <w:r>
        <w:rPr>
          <w:rFonts w:ascii="Times New Roman"/>
          <w:b w:val="false"/>
          <w:i w:val="false"/>
          <w:color w:val="000000"/>
          <w:sz w:val="28"/>
        </w:rPr>
        <w:t xml:space="preserve">3.3 Көшелердi     Достық                               Жергілікті </w:t>
      </w:r>
      <w:r>
        <w:br/>
      </w:r>
      <w:r>
        <w:rPr>
          <w:rFonts w:ascii="Times New Roman"/>
          <w:b w:val="false"/>
          <w:i w:val="false"/>
          <w:color w:val="000000"/>
          <w:sz w:val="28"/>
        </w:rPr>
        <w:t xml:space="preserve">
    жарықтандыру  кенті      2500     1000    1500     бюджет </w:t>
      </w:r>
      <w:r>
        <w:br/>
      </w:r>
      <w:r>
        <w:rPr>
          <w:rFonts w:ascii="Times New Roman"/>
          <w:b w:val="false"/>
          <w:i w:val="false"/>
          <w:color w:val="000000"/>
          <w:sz w:val="28"/>
        </w:rPr>
        <w:t xml:space="preserve">
    Жиыны                  532700    41000  491700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Ақпараттандыру және байланыс жөніндегі агенттік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Почта </w:t>
      </w:r>
      <w:r>
        <w:br/>
      </w:r>
      <w:r>
        <w:rPr>
          <w:rFonts w:ascii="Times New Roman"/>
          <w:b w:val="false"/>
          <w:i w:val="false"/>
          <w:color w:val="000000"/>
          <w:sz w:val="28"/>
        </w:rPr>
        <w:t xml:space="preserve">
    байланысы                                          "Қазпочта" </w:t>
      </w:r>
      <w:r>
        <w:br/>
      </w:r>
      <w:r>
        <w:rPr>
          <w:rFonts w:ascii="Times New Roman"/>
          <w:b w:val="false"/>
          <w:i w:val="false"/>
          <w:color w:val="000000"/>
          <w:sz w:val="28"/>
        </w:rPr>
        <w:t xml:space="preserve">
    бөлiмшесiн                                         ААҚ-тың </w:t>
      </w:r>
      <w:r>
        <w:br/>
      </w:r>
      <w:r>
        <w:rPr>
          <w:rFonts w:ascii="Times New Roman"/>
          <w:b w:val="false"/>
          <w:i w:val="false"/>
          <w:color w:val="000000"/>
          <w:sz w:val="28"/>
        </w:rPr>
        <w:t xml:space="preserve">
    күрделi         1                                  меншікті </w:t>
      </w:r>
      <w:r>
        <w:br/>
      </w:r>
      <w:r>
        <w:rPr>
          <w:rFonts w:ascii="Times New Roman"/>
          <w:b w:val="false"/>
          <w:i w:val="false"/>
          <w:color w:val="000000"/>
          <w:sz w:val="28"/>
        </w:rPr>
        <w:t xml:space="preserve">
    жөндеу        бөлімше    2300     2300      -      қаражаты </w:t>
      </w:r>
      <w:r>
        <w:br/>
      </w:r>
      <w:r>
        <w:rPr>
          <w:rFonts w:ascii="Times New Roman"/>
          <w:b w:val="false"/>
          <w:i w:val="false"/>
          <w:color w:val="000000"/>
          <w:sz w:val="28"/>
        </w:rPr>
        <w:t xml:space="preserve">
    Жиыны                    2300     2300      - </w:t>
      </w:r>
      <w:r>
        <w:br/>
      </w:r>
      <w:r>
        <w:rPr>
          <w:rFonts w:ascii="Times New Roman"/>
          <w:b w:val="false"/>
          <w:i w:val="false"/>
          <w:color w:val="000000"/>
          <w:sz w:val="28"/>
        </w:rPr>
        <w:t xml:space="preserve">
    Барлығы                2262467   914440  1350327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 - ТЭН сомасы бюджеттік бағдарламалардың әкімшілері инвестициялық ұсыныстарды бергеннен кейін нақтыланады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тамыздағы </w:t>
      </w:r>
      <w:r>
        <w:br/>
      </w:r>
      <w:r>
        <w:rPr>
          <w:rFonts w:ascii="Times New Roman"/>
          <w:b w:val="false"/>
          <w:i w:val="false"/>
          <w:color w:val="000000"/>
          <w:sz w:val="28"/>
        </w:rPr>
        <w:t xml:space="preserve">
N 870 қаулысына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Қазақстан Республикасы мемлекеттiк органдарының Қорғас халықаралық автомобиль өткізу пунктін дамыту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|Объекті.|  Құны,   | Құрылыс мерзімі  |Қаржыландыру </w:t>
      </w:r>
      <w:r>
        <w:br/>
      </w:r>
      <w:r>
        <w:rPr>
          <w:rFonts w:ascii="Times New Roman"/>
          <w:b w:val="false"/>
          <w:i w:val="false"/>
          <w:color w:val="000000"/>
          <w:sz w:val="28"/>
        </w:rPr>
        <w:t xml:space="preserve">
N | Объектілер |  нің   |мың теңге |__________________|  көздері </w:t>
      </w:r>
      <w:r>
        <w:br/>
      </w:r>
      <w:r>
        <w:rPr>
          <w:rFonts w:ascii="Times New Roman"/>
          <w:b w:val="false"/>
          <w:i w:val="false"/>
          <w:color w:val="000000"/>
          <w:sz w:val="28"/>
        </w:rPr>
        <w:t xml:space="preserve">
   |   атауы    | қуаты  |          |2004 жыл| 2005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Кедендік бақылау агенттігі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Тауарлар </w:t>
      </w:r>
      <w:r>
        <w:br/>
      </w:r>
      <w:r>
        <w:rPr>
          <w:rFonts w:ascii="Times New Roman"/>
          <w:b w:val="false"/>
          <w:i w:val="false"/>
          <w:color w:val="000000"/>
          <w:sz w:val="28"/>
        </w:rPr>
        <w:t xml:space="preserve">
     жеткiзудi </w:t>
      </w:r>
      <w:r>
        <w:br/>
      </w:r>
      <w:r>
        <w:rPr>
          <w:rFonts w:ascii="Times New Roman"/>
          <w:b w:val="false"/>
          <w:i w:val="false"/>
          <w:color w:val="000000"/>
          <w:sz w:val="28"/>
        </w:rPr>
        <w:t xml:space="preserve">
     бақылаудың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жүйесiн                                           Республикалық </w:t>
      </w:r>
      <w:r>
        <w:br/>
      </w:r>
      <w:r>
        <w:rPr>
          <w:rFonts w:ascii="Times New Roman"/>
          <w:b w:val="false"/>
          <w:i w:val="false"/>
          <w:color w:val="000000"/>
          <w:sz w:val="28"/>
        </w:rPr>
        <w:t xml:space="preserve">
     орнату       1 объект   235500   235500      -    бюджет </w:t>
      </w:r>
      <w:r>
        <w:br/>
      </w:r>
      <w:r>
        <w:rPr>
          <w:rFonts w:ascii="Times New Roman"/>
          <w:b w:val="false"/>
          <w:i w:val="false"/>
          <w:color w:val="000000"/>
          <w:sz w:val="28"/>
        </w:rPr>
        <w:t xml:space="preserve">
     Жиыны                   235500   235500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Ұлттық қауіпсіздік комитетінің Шекара қызметі </w:t>
      </w:r>
      <w:r>
        <w:br/>
      </w:r>
      <w:r>
        <w:rPr>
          <w:rFonts w:ascii="Times New Roman"/>
          <w:b w:val="false"/>
          <w:i w:val="false"/>
          <w:color w:val="000000"/>
          <w:sz w:val="28"/>
        </w:rPr>
        <w:t xml:space="preserve">
____________________________________________________________________2.1. Жеке бақы. </w:t>
      </w:r>
      <w:r>
        <w:br/>
      </w:r>
      <w:r>
        <w:rPr>
          <w:rFonts w:ascii="Times New Roman"/>
          <w:b w:val="false"/>
          <w:i w:val="false"/>
          <w:color w:val="000000"/>
          <w:sz w:val="28"/>
        </w:rPr>
        <w:t xml:space="preserve">
     лау-өткiзу </w:t>
      </w:r>
      <w:r>
        <w:br/>
      </w:r>
      <w:r>
        <w:rPr>
          <w:rFonts w:ascii="Times New Roman"/>
          <w:b w:val="false"/>
          <w:i w:val="false"/>
          <w:color w:val="000000"/>
          <w:sz w:val="28"/>
        </w:rPr>
        <w:t xml:space="preserve">
     пунктi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қалашағының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объектiле. </w:t>
      </w:r>
      <w:r>
        <w:br/>
      </w:r>
      <w:r>
        <w:rPr>
          <w:rFonts w:ascii="Times New Roman"/>
          <w:b w:val="false"/>
          <w:i w:val="false"/>
          <w:color w:val="000000"/>
          <w:sz w:val="28"/>
        </w:rPr>
        <w:t xml:space="preserve">
     рiн жобалау                                       Республикалық </w:t>
      </w:r>
      <w:r>
        <w:br/>
      </w:r>
      <w:r>
        <w:rPr>
          <w:rFonts w:ascii="Times New Roman"/>
          <w:b w:val="false"/>
          <w:i w:val="false"/>
          <w:color w:val="000000"/>
          <w:sz w:val="28"/>
        </w:rPr>
        <w:t xml:space="preserve">
     және салу     объект    650531     -      650531  бюджет* </w:t>
      </w:r>
      <w:r>
        <w:br/>
      </w:r>
      <w:r>
        <w:rPr>
          <w:rFonts w:ascii="Times New Roman"/>
          <w:b w:val="false"/>
          <w:i w:val="false"/>
          <w:color w:val="000000"/>
          <w:sz w:val="28"/>
        </w:rPr>
        <w:t xml:space="preserve">
     Жиыны                   650531     -      650531 </w:t>
      </w:r>
      <w:r>
        <w:br/>
      </w:r>
      <w:r>
        <w:rPr>
          <w:rFonts w:ascii="Times New Roman"/>
          <w:b w:val="false"/>
          <w:i w:val="false"/>
          <w:color w:val="000000"/>
          <w:sz w:val="28"/>
        </w:rPr>
        <w:t xml:space="preserve">
     Барлығы                 886031   235500   650531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 - ТЭН сомасы бюджеттік бағдарламалардың әкімшілері инвестициялық ұсыныстарды бергеннен кейін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