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2e24" w14:textId="7ec2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 сәуiрдегi N 314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тамыздағы N 868 қаулысы.
Күші жойылды - ҚР Үкіметінің 2004.04.30. N 495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"Штат санының лимиттерін бекiту туралы" Қазақстан Республикасы Үкiметiнiң 2003 жылғы 1 сәуiрдегi N 314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министрлiктердiң, агенттiктердiң және ведомстволардың қызметкерлерi штат санының лимиттерiнде: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Сыртқы iстер министрлiгi" деген реттiк нөмiрi 1-жолда "штат санының лимитi" деген бағандағы "495" деген сандар "511"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министрлiгi" деген реттiк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"штат санының лимитi" деген бағандағы "1094" деген сандар "1050"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"Қазынашылық комитетi" деген 1) тармақшада "148" деген сандар "138"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бақылау комитетi" деген 3) тармақшада "71" деген сандар "61"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Ауыл шаруашылығы министрлiгi" деген реттiк нөмiрi 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"штат санының лимитi" деген бағандағы "365" деген сандар "380"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Қазақстан Республикасының Балық шаруашылығы комитетi 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Көлiк және коммуникациялар министрлiгi" деген реттiк нөмiрi 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"штат санының лимитi" деген бағандағы "457" деген сандар "414"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Темiр жол көлiгi комитетi                       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министрлiгi" деген реттiк нөмiрi 12-жолда: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"штат санының лимитi" деген бағандағы "325" деген сандар "335"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"Құрылыс iстерi жөнiндегi комитет" деген 1) тармақшада "50" деген сандар "60"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министрлiгiнiң Женева қаласындағы (Швейцария Конфедерациясы) өкiлi" деген абзацта "1" деген сан "5"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министрлiгi" деген реттiк нөмiрi 13-жолда "157" деген сандар "158"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Табиғи монополияларды реттеу және бәсекелестiктi қорғау жөнiндегi агенттiгi     157" деген реттiк нөмiрi 14-жол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Ақпараттандыру және байланыс жөнiндегi агенттiгi   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министрлiктердiң, агенттiктердiң және ведомстволардың аумақтық органдарының қызметкерлерi штат санының лимиттерiнде: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Ауыл шаруашылығы министрлiгi" деген реттiк нөмiрi 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"штат санының лимитi" деген бағандағы "5682" деген сандар "5635"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Қазақстан Республикасының Балық шаруашылығы комитетi 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Көлiк және коммуникациялар министрлiгiнiң Байланыс және ақпараттандыру жөнiндегi комитетi" деген реттiк нөмiрi 5-жолдағы 2)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министрлiгi 290" деген реттiк нөмiрi 7-жол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1) Құрылыс iстерi жөнiндегi комитет                  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Стандарттау, метрология және cepтификаттау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жөнiндегi комитет                                 178";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Табиғи монополияларды реттеу және бәсекелестiктi қорғау жөнiндегi агенттiгi 423" деген реттiк нөмiрi 12-жол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Ақпараттандыру және байланыс жөнiндегi агенттiгi                                        113".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енетін 1-тармақтың 1) тармақшасының екінші абзацынан басқа, 2003 жылғы 1 шілдеден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