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840c3" w14:textId="b7840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3 ақпандағы N 118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25 тамыздағы N 856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"Мемлекеттік мүлікті басқарудың және жекешелендірудің тиімділігін арттырудың 2003-2005 жылдарға арналған салалық бағдарламасын бекіту туралы" Қазақстан Республикасы Үкіметінің 2003 жылғы 3 ақпандағы N 118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2003 ж., N 5, 56-құжат)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Мемлекеттік мүлікті басқарудың және жекешелендірудің тиімділігін арттырудың 2003-2005 жылдарға арналған салалық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5-бөлімнің 5.1-бөлімшесінің он сегізінші абзацы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"Ұлттық компаниялар мен Қазақстан Республикасының Ұлттық Банкіне ведомстволық бағыныстағыларды қоспағанда, акцияларының бақылау пакеттері (қатысу үлестері) мемлекетке тиесілі акционерлік қоғамдардың (жауапкершілігі шектеулі серіктестіктердің) қаржы-шаруашылық қызметтерінің жоспарларын және мемлекеттік кәсіпорындардың шаруашылық қызметтерінің жоспарларын әзірлеу және ұсыну ережесі";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іске асыру жөніндегі 2003-2005 жылдарға іс-шаралар жоспары" деген 8-бөлімде: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2.3-жолда 2-баған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"Ұлттық компаниялар мен Қазақстан Республикасының Ұлттық Банкіне ведомстволық бағыныстағыларды қоспағанда, акцияларының бақылау пакеттері (қатысу үлестері) мемлекетке тиесілі акционерлік қоғамдардың (жауапкершілігі шектеулі серіктестіктердің) қаржы-шаруашылық қызметінің жоспарларын және мемлекеттік кәсіпорындардың шаруашылық қызметінің жоспарларын әзірлеу және ұсыну ережесін әзірлеу және бекіту".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