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2843" w14:textId="fb02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25 шілдедегі N 832 қаулысына өзгерiстер мен толықтырулар енгізу және Қазақстан Республикасы Yкiметiнiң 2001 жылғы 28 желтоқсандағы N 1745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14 тамыздағы N 816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 жүйесi туралы" Қазақстан Республикасының 1999 жылғы 1 сәуiрдегi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iске асыру мақсатында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1-тармақтың күші жойылды - ҚР Үкіметінің 2005 жылғы 5 ақпандағы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"Астана қаласында салынып жатқан технологиялық күрделi объектiлер бойынша мемлекеттік тапсырысты қаржыландыру ережесiн бекiту туралы" Қазақстан Республикасы Үкiметiнiң 2001 жылғы 28 желтоқсандағы N 1745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күшi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14 тамыздағы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816 қаулысына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1-қосымша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Бекітемін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Бюджеттік бағдарламалар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әкімшісінің басшысы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аты-жөні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   20__ жылғы "___"_________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Мемлекеттік мекеменің міндеттемелері бойынша бюджеттiк бағдарламаларды (кiшi бағдарламаларды) қаржыландыру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жоспары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Өңiрi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Бюджеттiң түрi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Кезеңi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Өлшем бiрлiгi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Бюджеттiк бағдарламалар әкiмшiсi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мекеме 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Коды         |Атауы|Бiр жылға| оның ішінде айлар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______________________|     |арналған |___________________________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әкімші|бағ.|кіші|ерек.|     |қаржылық |қаңтар|ақпан|наурыз|сәуір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|дар.|бағ.|шелі.|     | жоспар  |      |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|лама|дар.|гі   |     |         |      |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|лама|     |     |         |      |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таблицаның жалғасы: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оның ішінде айлар бойынша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мамыр|маусым|шілде|тамыз|қыркүйек|қазан|қараша|желтоқсан|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М.О.    Мемлекеттiк мекеменiң басшысы ________________ (Аты-жөнi)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Қаржыландыру жоспарларын жасауға және оның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мониторингіне жауапты құрылымдық бөлiмшенiң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басшысы __________________ (Аты-жөнi)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14 тамыздағы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816 қаулысына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2-қосымша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Бекітемін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Бюджеттік бағдарламалар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әкімшісінің басшысы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аты-жөні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   20__ жылғы "___"_________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Мемлекеттік мекеменің төлемдері бойынша бюджеттiк бағдарламаларды (кiшi бағдарламаларды) қаржыландыру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жоспары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Өңiрi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Бюджеттiң түрi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Кезеңi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Өлшем бiрлiгi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Бюджеттiк бағдарламалар әкiмшiсi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мекеме 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Коды         |Атауы|Бiр жылға| оның ішінде айлар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______________________|     |арналған |___________________________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әкімші|бағ.|кіші|ерек.|     |қаржылық |қаңтар|ақпан|наурыз|сәуір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|дар.|бағ.|шелі.|     | жоспар  |      |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|лама|дар.|гі   |     |         |      |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|лама|     |     |         |      |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таблицаның жалғасы: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оның ішінде айлар бойынша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мамыр|маусым|шілде|тамыз|қыркүйек|қазан|қараша|желтоқсан|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Мемлекеттiк мекеменiң басшысы ________________ (Аты-жөнi)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Қаржыландыру жоспарларын жасауға және оның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мониторингіне жауапты құрылымдық бөлiмшенiң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басшысы __________________ (Аты-жөнi)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14 тамыздағы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816 қаулысына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3-қосымша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Бекітемін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Бюджеттік бағдарламалар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әкімшісінің басшысы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аты-жөні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   20__ жылғы "___"_________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Бюджеттiк бағдарламалар әкімшісінің міндеттемелері бойынша бюджеттік бағдарламаларды (кiшi бағдарламаларды)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қаржыландыру жоспары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Бюджеттiң түрi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Кезеңi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Өлшем бiрлiгi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Бюджеттiк бағдарламалар әкiмшiсi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Коды         |Атауы|Бiр жылға| оның ішінде айлар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______________________|     |арналған |___________________________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әкімші|бағ.|кіші|ерек.|     |қаржылық |қаңтар|ақпан|наурыз|сәуір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|дар.|бағ.|шелі.|     | жоспар  |      |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|лама|дар.|гі   |     |         |      |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|лама|     |     |         |      |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таблицаның жалғасы: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оның ішінде айлар бойынша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мамыр|маусым|шілде|тамыз|қыркүйек|қазан|қараша|желтоқсан|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Қаржыландыру жоспарларын жасауға және оның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мониторингіне жауапты бюджеттік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әкімшісі құрылымдық бөлiмшесінiң басшысы ______________ (Аты-жөнi)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14 тамыздағы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816 қаулысына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4-қосымша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Бекітемін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Бюджеттік бағдарламалар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әкімшісінің басшысы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аты-жөні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   20__ жылғы "___"_________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Бюджеттiк бағдарламалар әкімшісінің төлемдері бойынша бюджеттік бағдарламаларды (кiшi бағдарламаларды)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қаржыландыру жоспары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Бюджеттiң түрi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Кезеңi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Өлшем бiрлiгi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Бюджеттiк бағдарламалар әкiмшiсi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Коды         |Атауы|Бiр жылға| оның ішінде айлар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______________________|     |арналған |___________________________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әкімші|бағ.|кіші|ерек.|     |қаржылық |қаңтар|ақпан|наурыз|сәуір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|дар.|бағ.|шелі.|     | жоспар  |      |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|лама|дар.|гі   |     |         |      |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|лама|     |     |         |      |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таблицаның жалғасы: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оның ішінде айлар бойынша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мамыр|маусым|шілде|тамыз|қыркүйек|қазан|қараша|желтоқсан|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Қаржыландыру жоспарларын жасауға және оның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мониторингіне жауапты бюджеттік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әкімшісі құрылымдық бөлiмшесінiң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басшысы __________________ (Аты-жөнi)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14 тамыздағы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816 қаулысына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14-қосымша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Ақша аударуға арналған өтініш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Күні |______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        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Ақша аударушы                        Шотты дебеттеу     ЖСК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-----------------------        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 !                               I  ! II   ! КОд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        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_____!______!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I -(1) Резидент; (2) Резидент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II - Экономика секторы (0-9)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      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Алушы банк                        Валюталау 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         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      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      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Валюта         ! Сомасы              Сомасы жазумен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         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  !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        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       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Бенефециар                        Шотты кредиттеу    ЖСК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         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Елі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       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 (егер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 болса !                       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          III  ! IV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------------- КБе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______!______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III -(1) Резидент;  (2)Резидент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IV - Экономика секторы (0-9)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    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Бенефициар банкі                   Банк-делдал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         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Елі          ! БСК                            !  БСК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       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     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Алушы Банк Комиссиясы              Делдал Банк Комиссиясы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Ақша жіберушінің есебінен          Ақша жіберушінің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Бенефициардың есебінен             Бенефициардың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     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     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Келісім-шарт нөмірі, күні           Төлемді тағайындау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          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           ТТК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!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Ерекше жағдайлар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        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Ақша жіберушінің қолдары             Алушы банк жүргізген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           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Басшының аты-жөні________                 ж. "___"______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    қолы ____________            жауапты атқарушылардың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бухгалтердің                     қолы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аты-жөні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қолы ______________            М.О.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          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14 тамыздағы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816 қаулысына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18-қосымша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БЕКІТЕМІН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вице-министрі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Жергілікті уәкілетті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органның басшысы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Бюджеттік бағдарламалар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әкімшісінің басшысы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(Аты-жөні)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жылғы "___"_________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 "___"____________ ______________ негізінде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 бюджеттің міндеттемелері (төлемдері) бойынша қаржыландыру ______________________ өзгерістер енгізу туралы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(бюджеттік бағдарламалар әкімшісінің жиынтық жоспары,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қаржыландыру жоспары)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N АНЫҚТАМА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(мың теңге)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Бюджеттік |  Бюджеттік сыныптама    |Азайтыл.|Өзгеріс.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бағдарла. |         коды            |  сын   |  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малар   |_________________________| немесе |барлығы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әкімшісінің|Әкімші|Бағд.|Кіші |Ерекш.| көбей.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атауы   |      |     |бағд.|      | тілсін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таблицаның жалғасы: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оның ішінде айлар бойынша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қаңтар|ақпан|наурыз|сәуір|мамыр|маусым|шілде|тамыз|қыркүйек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таблицаның жалғасы: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ішінде айлар бойынша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қазан|қараша|желтоқсан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МБД директоры __________ (аты-жөні)    МОКД, МКД, ХКД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директоры _______ 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Қазынашылық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 _______________ (аты-жөні)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МОКД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орынбасары _______ (аты-жөні)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Анықтама жасауға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жауапты құрылымдық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бөлімшенің басшысы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_______ 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мониторингіне жауапты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жергілікті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құрылымдық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бөлімшесінің басшысы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 (аты-жөні)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мониторингіне жауапты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бюджеттік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әкімшісі құрылымдық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бөлімшесінің басшысы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 (аты-жөні)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14 тамыздағы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816 қаулысына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Ұлттық қорының түсімдері және оны пайдалану туралы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ЕСЕП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Күні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Өлшем бірлігі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                                                          Сомасы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                         2  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Есептi кезеңнiң басына Ұлттық қордың ақшалай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БАРЛЫҒЫ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  Түсiм БАРЛЫҒЫ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шикiзат секторы ұйымдарынан түсетiн жоспардан 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ресми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Қорды басқарудан түсетiн инвестициялық кiрiстер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Қазақстан Pecпубликасының заңнамасымен тыйым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салынбаған өзге де түсімдер мен кірістер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 Пайдалану БАРЛЫҒЫ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сыртқы басқарушының комиссиондық сыйақысы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кастодиандардың қызметiне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заң кеңесшiсiнiң төленген қызметтерiн қоса алғанда,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Қорды сенiмдi басқару кезiнде буындауы мүмкiн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басқа да шығыстар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сыртқы басқармаларды басқару жөнiндегi келiсiмдерi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мерзiмiнен бұрын бұзылған кезде пайда болуы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мүмкiн шығын сомалары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Ұлттық Банкке комиссиондық сыйақы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Жарлықпен көзделген Қордың өзге де шығыстары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  Есептi кезеңнiң аяғына Ұлттық қордың ақшалай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қаражаты БАРЛЫҒЫ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Қазынашылық комитетінің басшысы 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Қазынашылық комитетінің жауапты атқарушысы 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14 тамыздағы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816 қаулысына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5-1-қосымша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"БЕКІТЕМІН"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Басшысы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200_ жылғы "___" 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Республикалық бюджетке түсетін түсімдердің жоспары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Айы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Күні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Өлш. бірлігі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| Түсімдердің жоспары, оның  | Республика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ББС кодтары        |  ішінде облыстар, Астана,  | 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|   Алматы қалалары бойынша  |  барлығы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Са.|Сы.|Кіші|Ерек.|Атауы |Ақмола|Ақтөбе|Алматы |және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на.|ны.|сы. |ше.  |      |      |      |       | т.б.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 |бы |ныбы|лігі |      |      |      |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Құрылымдық бөлімшенің басшысы ______________ /аты, жөні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14 тамыздағы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816 қаулысына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5-2-қосымша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"БЕКІТЕМІН"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Басшысы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200_ жылғы "___" 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Республикалық бюджетке түсетін түсімдер жоспарының жобасы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Айы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Күні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Өлш. бірлігі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| Түсімдердің жоспары, оның  | Республика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ББС кодтары        |  ішінде облыстар, Астана,  | 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|   Алматы қалалары бойынша  |  барлығы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Са.|сы.|Кіші|Ерек.|Атауы |Ақмола|Ақтөбе|Алматы |және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на.|ны.|сы. |ше.  |      |      |      |       | т.б.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 |бы |ныбы|лігі |      |      |      |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Мемлекеттік органның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орталық атқарушы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басшысы ____________________________/ аты, жөні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14 тамыздағы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816 қаулысына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10-қосымша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13-1-қосымша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Шетел валютасын айырбастауға арналған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N ___ өтiнiш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 жылғы "___" 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Аумақтық қазынашылық органының атауы: 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Почталық мекен-жайы: 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Мәмiле жөнiндегi мәселелердi шешуге уәкiлеттiк 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қызметкердiң аты-жөнi 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Қазынашылық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Ұлттық Банкiндегi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корреспонденттiк шотының N 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қазынашылық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Қазынашылық комитетiндегi шотының N: 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Шетел валютасында қаражатты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 бағыты: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Бiздiң есебiмiзден және бiздiң атымыздан шетел валютасында құралдар сатып алуға мынадай шарттарда мәмiле жасасуды тапсырамыз: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Валюта түрi |  Сатып алу сомасы  |  Ұлттық Банк  | Бағам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                |    бағамы     | теңгемен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                                |   алу сомасы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Өтiнiштiң қолданылу мерзiмi ___ ж. "___" __________ дейiн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Бюджеттiк сипаттағы, ақылы қызметтердiң, демеушiлiк, қайырымдылық көмектiң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(кepeк емесiн сызыңыз).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бухгалтер: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14 тамыздағы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816 қаулысына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11-қосымша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14-1-қосымша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 жағдай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(облыстың, Астана, Алматы қалаларының атауы)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алынған бюджеттiк алымдар туралы анықтама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теңге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N                    Атауы                                 Сомасы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Бөлуге болатын қaражаттың қалдығы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  Барлығы кiрiстердiң 3 санаты бойынша түскенi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Салықтық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Салықтық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Капиталмен жасалатын операциялардан түсетiн кiрiстер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  Бюджеттік алулар процентi (ҚР Қаржы министрлiгiнiң ______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бұйрығының 1-қосымшасына сәйкес)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  Бюджеттік алымдар сомасы (2-жол*3/100 жол)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  Ағымдағы күннiң басына жете төленбеген сома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  Жете төленбеген ақыны ескере отырып республикалық бюджетке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аударуға жататын бюджеттiк алулардың сомасы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  Ағымдағы күннің аяғына жете төленбеген ақының қалдығы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Қазынашылық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 ________________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(қолы)            (аты-жөнi)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Ескерту: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Анықтамаға енгiзiлетiн деректер мынадай түрде анықталады: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ағымдағы күннiң басына бөлуге болатын қаражаттың кiрiс қалдығы (1-жол) - ИИСК жүйесi бойынша 5-34 "Шоттардағы қалдықтар туралы есеп" нысаны немесе БАСК-М жүйесi бойынша 115 "Бөлуге жататын қалдықтың қозғалысы жөнiндегі ведомость" нысаны деректерiнiң негізiнде;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"Салықтық", "Салықтық емес" және "Капиталмен жасалатын операциялардан түсетiн кiрiстер" үш санаты бойынша түсiмдердiң барлығы (2-жол) - ИИСК жүйесi бойынша 2-15 "Түсiмдердiң алымы бойынша жыл сайынғы есеп" нысаны немесе БАСК-М жүйесi бойынша 041 "Бюджет кiрiстерi түсiмдерiнiң күн сайынғы ведомосы" нысаны деректерінің негізiнде;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Бюджеттік алулар процентi (3-жол) - Қазақстан Республикасы Қаржы министрлiгiнiң тиiстi бұйрығының негізінде;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республикалық бюджетке аударуға ұйғарылатын бюджеттiк алулар сомасы (4-жол) - (2-жол* 3/100 жол) сияқты.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Жете төленбеген ақыларды ескере отырып, республикалық бюджетке аударуға жататын бюджеттiк алулардың сомасы, (6-жол) мынадай түрде анықталады: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егер 4 және 5-жолдардың сомасы аз немесе бөлуге жататын кiрiс қалдықтарының 50 процентiне тең болса (1-жол), онда республикалық бюджетке аударуға жататын бюджеттiк алулар сомасы - 4 және 5-жолдардың сомасына теңестiрiледi;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егер 4 және 5-жолдардың сомасы бөлуге жататын кiрiс қалдықтарының 50 процентiнен артық болса, онда республикалық бюджетке аударуға жататын бюджеттiк алулар сомасы - 4 және 5-жолдардың сомасы сияқты анықталады, бiрақ бөлуге жататын кiрiс қалдықтарының 50 процентiнен аспайды (1-жол);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- 7-жол (4-жол+5-жол-6-жол) сияқты анықталады.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14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816 қаулысына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12-қосымша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15-1-қосымша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N ____ АНЫҚТАМА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 бюджетке түсетін түсімдердің жиынтық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жоспарына өзгерістер енгізу туралы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 негізінде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200__ ж. "__" 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БЕКІТЕМІН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вице-министрі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Жергілікті уәкілетті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басшысы ___________(аты-жөні)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__ жылғы "___" ________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(мың теңге)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Түсімдердің  |  Бюджеттік сыныптама коды  |Азайтыл.|  Өзгер.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атауы     |____________________________|  сын   | барлығы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|санаты|сыныбы| кіші |ерекше.| немесе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  |      |сыныбы| лігі  | көбей.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  |      |      |       | тілсін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МБД директоры _____________         (ККД, МКД, СК,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ММЖК,ХҚКД)директоры 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Түсімдердің мониторингіне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жауапты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уәкілетті орган құрылымдық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бөлімшесінің басшысы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таблицаның жалғасы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(мың теңге)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Оның ішінде айлар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қаң.|ақпан|нау.|сәуір|ма.|мау.|шілде|тамыз|қыр. |қазан|қара.|жел.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 |     |рыз |     |мыр|сым |     |     |күйек|     |ша   |тоқсан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14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816 қаулысына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13-қосымша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17-1-қосымша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______ж. "____" ________ N 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Республикалық бюджетке түсетін түсімдер жоспарларын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өзгертуге арналған өтінім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мынадай өзгерістерді енгізуді өтінеді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ББС коды 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Өлш. бірлігі 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Облыстардың, |            Өзгерістер            | Өзгерістер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Астана, Алматы|__________________________________|   сомасы-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қалаларының  |айы|сомасы |айы|сомасы| және т.б. |   барлығы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атауы     |   |       |   |      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немесе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атқарушы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басшысы _________________ / Аты-жөні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14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816 қаулысына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14-қосымша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44-қосымша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Келісілді                              Бекітемін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Қаржы         Бюджеттік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вице-министрі                      әкімшісінің басшысы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(Жергілікті уәкілетті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органның басшысы)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жылғы "__"____________             20__ жылғы "__"____________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М.О.                                   М.О.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Кірістердің және мемлекеттік мекемелердің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ақылы қызметтерді іске асыруынан алынатын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қаражаты бойынша шығыстарды қаржыландырудың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жиынтық жоспары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 Кодтары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Ішкі функция                      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Бюджеттік бағдарламалардың әкімшісі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                        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Кіші бағдарлама                   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Ақылы қызмет түрлері               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| Жол коды/ | Тоқсандар бойынша сомасы | Жиыны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| ерекшелік |__________________________|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| коды      |  1   |  2   |  3   |  4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 2          3     4      5      6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Кірістер барлығы
</w:t>
      </w:r>
      <w:r>
        <w:rPr>
          <w:rFonts w:ascii="Times New Roman"/>
          <w:b w:val="false"/>
          <w:i w:val="false"/>
          <w:color w:val="000000"/>
          <w:sz w:val="28"/>
        </w:rPr>
        <w:t>
         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Жыл басына ақшалай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қаражаттың қалдығы       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Ағымдағы жылдың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түсімдері                012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Шығыстар барлығы
</w:t>
      </w:r>
      <w:r>
        <w:rPr>
          <w:rFonts w:ascii="Times New Roman"/>
          <w:b w:val="false"/>
          <w:i w:val="false"/>
          <w:color w:val="000000"/>
          <w:sz w:val="28"/>
        </w:rPr>
        <w:t>
         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әрбір ерекшелік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Бюджеттің кірісіне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аударуға жатады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Қаржы қызметінің басшысы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