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af51" w14:textId="71eaf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теңiз сауда портына халықаралық маңызы бар теңiз порты мәртебесiн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шілдедегі N 768 қаулысы. Күші жойылды - Қазақстан Республикасы Үкіметінің 2018 жылғы 3 қыркүйектегі № 544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03.09.2018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теңiзде жүзу туралы" Қазақстан Республикасының 2002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теңiз сауда портына халықаралық маңызы бар теңiз порты мәртебесi берiлсiн.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Көлiк және коммуникациялар министрлiгiнiң "Ақтау теңiз сауда порты" республикалық мемлекеттiк кәсiпорны Қазақстан Республикасы Көлiк және коммуникациялар министрлiгiнiң "Ақтау халықаралық теңiз сауда порты" республикалық мемлекеттiк кәсiпорны (бұдан әрi - Кәсiпорын)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Көлiк және коммуникациялар министрлiгi Қазақстан Республикасының заңнамасында белгiленген тәртiппен Кәсiпорынды әдiлет органдарында мемлекеттiк қайта тiркеудi қамтамасыз етсiн, сондай-ақ осы қаулыдан туындайтын өзге де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күшiне енедi.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