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f0cd" w14:textId="103f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министрлiгi мен Ұлыбритания және Солтүстiк Ирландия Құрама Корольдiгiнiң Қорғаныс министрлiгi арасындағы "Дала Бүркiтi - 2003" бiрлескен әскери оқу-жаттығуын өткізу жөнiндегi өзара түсiнiстiк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2003 жылғы 10 шілдедегі N 680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Қорғаныс министрлiгi мен Ұлыбритания және Солтүстік Ирландия Құрама Корольдiгiнiң Қорғаныс министрлiгi арасындағы "Дала Бүркiтi - 2003" бiрлескен әскери оқу-жаттығуын өткiзу жөнiндегi өзара түсiнiстiк туралы меморандумға қол қоюға келiсiм берiлсiн.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2"/>
    <w:p>
      <w:pPr>
        <w:spacing w:after="0"/>
        <w:ind w:left="0"/>
        <w:jc w:val="left"/>
      </w:pPr>
      <w:r>
        <w:rPr>
          <w:rFonts w:ascii="Times New Roman"/>
          <w:b/>
          <w:i w:val="false"/>
          <w:color w:val="000000"/>
        </w:rPr>
        <w:t xml:space="preserve">   Қазақстан Республикасының Қорғаныс министрлігі мен Ұлыбритания және Солтүстiк Ирландия Құрама Корольдігінiң Қорғаныс министрлiгi арасындағы "Дала Бүркiтi - 2003" бірлескен әскери оқу-жаттығуын өткiзу жөніндегі өзара түсiнiстiк туралы </w:t>
      </w:r>
      <w:r>
        <w:br/>
      </w:r>
      <w:r>
        <w:rPr>
          <w:rFonts w:ascii="Times New Roman"/>
          <w:b/>
          <w:i w:val="false"/>
          <w:color w:val="000000"/>
        </w:rPr>
        <w:t xml:space="preserve">
МЕМОРАНДУМ  Кiрiспе </w:t>
      </w:r>
    </w:p>
    <w:p>
      <w:pPr>
        <w:spacing w:after="0"/>
        <w:ind w:left="0"/>
        <w:jc w:val="both"/>
      </w:pPr>
      <w:r>
        <w:rPr>
          <w:rFonts w:ascii="Times New Roman"/>
          <w:b w:val="false"/>
          <w:i w:val="false"/>
          <w:color w:val="000000"/>
          <w:sz w:val="28"/>
        </w:rPr>
        <w:t xml:space="preserve">      Қазақстан Республикасының Қорғаныс министрлiгi мен Ұлыбритания және Солтүстiк Ирландия Құрама Корольдiгiнiң Қорғаныс министрлiгi (бұдан әрі - Тараптар деп аталатын): </w:t>
      </w:r>
      <w:r>
        <w:br/>
      </w:r>
      <w:r>
        <w:rPr>
          <w:rFonts w:ascii="Times New Roman"/>
          <w:b w:val="false"/>
          <w:i w:val="false"/>
          <w:color w:val="000000"/>
          <w:sz w:val="28"/>
        </w:rPr>
        <w:t xml:space="preserve">
      Қазақстан Республикасының Қарулы Күштерiмен бiрлесiп Қазақстан Республикасының аумағында өткiзiлетін "Дала Бүркiтi - 2003" бiрлескен әскери оқу-жаттығуларына Ұлыбритания және Солтүстiк Ирландия Құрама Корольдiгi Қарулы Күштepi жеке құрамының қатысуына байланысты мәселелердi және қабылдайтын тараптың қолдау беру мәселелерiн реттеуге ниет білдipe отырып, </w:t>
      </w:r>
      <w:r>
        <w:br/>
      </w:r>
      <w:r>
        <w:rPr>
          <w:rFonts w:ascii="Times New Roman"/>
          <w:b w:val="false"/>
          <w:i w:val="false"/>
          <w:color w:val="000000"/>
          <w:sz w:val="28"/>
        </w:rPr>
        <w:t xml:space="preserve">
      олардың Қарулы Күштерiнің мәртебесiне және 1996 жылғы 31 шiлдеде Брюссельде жасалған оның Қосымша хаттамасына (бұдан әрi - PfP-SOFA деп аталатын) қатысты Солтүстiк Атлантика Шартына қатысушы мемлекеттер арасындағы және "Бейбiтшілік жолындағы әрiптестiк" бағдарламасына қатысушы басқа да мемлекеттер арасындағы Келiсiмнiң ережелерiне сүйене отырып, </w:t>
      </w:r>
      <w:r>
        <w:br/>
      </w:r>
      <w:r>
        <w:rPr>
          <w:rFonts w:ascii="Times New Roman"/>
          <w:b w:val="false"/>
          <w:i w:val="false"/>
          <w:color w:val="000000"/>
          <w:sz w:val="28"/>
        </w:rPr>
        <w:t xml:space="preserve">
      Солтүстік Атлантика Шартына қатысушы мемлекеттер арасындағы олардың күштерiнің мәртебесiне қатысты 1951 жылғы 19 маусымда Лондонда жасалған Келiсiмнiң ережелерiн (бұдан әрi - NATO-SOFA деп аталатын) ескере отырып, </w:t>
      </w:r>
      <w:r>
        <w:br/>
      </w:r>
      <w:r>
        <w:rPr>
          <w:rFonts w:ascii="Times New Roman"/>
          <w:b w:val="false"/>
          <w:i w:val="false"/>
          <w:color w:val="000000"/>
          <w:sz w:val="28"/>
        </w:rPr>
        <w:t xml:space="preserve">
      2000 жылғы 16 қарашада Лондонда жасалған Қазақстан Республикасының Қорғаныс министрлiгi мен Ұлыбритания және Солтүстiк Ирландия Құрама Корольдiгiнiң Қорғаныс министрлiгi арасындағы қорғаныс саласындағы ынтымақтастық туралы өзара түсiнiстiк туралы меморандумның (бұдан әрi - Қорғаныс саласындағы ынтымақтастық туралы меморандум деп аталатын) ережелерi негiзiнде iс-қимыл жасай отырып, </w:t>
      </w:r>
      <w:r>
        <w:br/>
      </w:r>
      <w:r>
        <w:rPr>
          <w:rFonts w:ascii="Times New Roman"/>
          <w:b w:val="false"/>
          <w:i w:val="false"/>
          <w:color w:val="000000"/>
          <w:sz w:val="28"/>
        </w:rPr>
        <w:t xml:space="preserve">
      төмендегiлер туралы өзара түсiнiстiкке қол жеткiздi: </w:t>
      </w:r>
    </w:p>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Айқындау </w:t>
      </w:r>
    </w:p>
    <w:p>
      <w:pPr>
        <w:spacing w:after="0"/>
        <w:ind w:left="0"/>
        <w:jc w:val="both"/>
      </w:pPr>
      <w:r>
        <w:rPr>
          <w:rFonts w:ascii="Times New Roman"/>
          <w:b w:val="false"/>
          <w:i w:val="false"/>
          <w:color w:val="000000"/>
          <w:sz w:val="28"/>
        </w:rPr>
        <w:t xml:space="preserve">      Осы Меморандумда мынадай терминдер қолданылады: </w:t>
      </w:r>
      <w:r>
        <w:br/>
      </w:r>
      <w:r>
        <w:rPr>
          <w:rFonts w:ascii="Times New Roman"/>
          <w:b w:val="false"/>
          <w:i w:val="false"/>
          <w:color w:val="000000"/>
          <w:sz w:val="28"/>
        </w:rPr>
        <w:t xml:space="preserve">
      1. "Қабылдайтын Тарап" - осы Меморандумның шеңберiнде Қазақстан Республикасы қабылдайтын Тарап болып табылады және оқу-жаттығу өткiзу уақытында өз аумағына Британ Күштерiнiң бөлiмшесiн уақытша орналастырады. </w:t>
      </w:r>
      <w:r>
        <w:br/>
      </w:r>
      <w:r>
        <w:rPr>
          <w:rFonts w:ascii="Times New Roman"/>
          <w:b w:val="false"/>
          <w:i w:val="false"/>
          <w:color w:val="000000"/>
          <w:sz w:val="28"/>
        </w:rPr>
        <w:t xml:space="preserve">
      2. "Британ Күштерi" - оны өрiстету үшiн қажеттi ұшағын, көлiгiн, жабдықтары мен азық-түлiгiн қоса алғанда оқу-жаттығуға қатысатын Ұлыбритания Қарулы Күштерi бөлiмшесiнiң жеке құрамы. </w:t>
      </w:r>
      <w:r>
        <w:br/>
      </w:r>
      <w:r>
        <w:rPr>
          <w:rFonts w:ascii="Times New Roman"/>
          <w:b w:val="false"/>
          <w:i w:val="false"/>
          <w:color w:val="000000"/>
          <w:sz w:val="28"/>
        </w:rPr>
        <w:t xml:space="preserve">
      3. "Қабылдайтын тараптың қолдауы" (ҚТҚ) - оқу-жаттығу жазу уақытында Британ Күштерiн Қазақстан Республикасының әскери" және азаматтық қолдауы. </w:t>
      </w:r>
      <w:r>
        <w:br/>
      </w:r>
      <w:r>
        <w:rPr>
          <w:rFonts w:ascii="Times New Roman"/>
          <w:b w:val="false"/>
          <w:i w:val="false"/>
          <w:color w:val="000000"/>
          <w:sz w:val="28"/>
        </w:rPr>
        <w:t xml:space="preserve">
      4. "Оқу-жаттығу өткiзу ауданы" - Британ Күштерi қатысатын оқу-жаттығу өткiзу жоспарымен айқындалған Қазақстан Республикасының ауданы. </w:t>
      </w:r>
      <w:r>
        <w:br/>
      </w:r>
      <w:r>
        <w:rPr>
          <w:rFonts w:ascii="Times New Roman"/>
          <w:b w:val="false"/>
          <w:i w:val="false"/>
          <w:color w:val="000000"/>
          <w:sz w:val="28"/>
        </w:rPr>
        <w:t xml:space="preserve">
      5. "Оқу-жаттығу" - Қазақстан Республикасының Қарулы Күштерi мен Ұлыбритания және Солтүстiк Ирландия Құрама Корольдiгiнiң Қарулы Күштерi жеке құрамының қатысуымен Қазақстан Республикасының аумағында өткiзiлетiн "Дала Бүркiтi-2003" бiрлескен әскери оқу-жаттығулары.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Мақсаты </w:t>
      </w:r>
    </w:p>
    <w:p>
      <w:pPr>
        <w:spacing w:after="0"/>
        <w:ind w:left="0"/>
        <w:jc w:val="both"/>
      </w:pPr>
      <w:r>
        <w:rPr>
          <w:rFonts w:ascii="Times New Roman"/>
          <w:b w:val="false"/>
          <w:i w:val="false"/>
          <w:color w:val="000000"/>
          <w:sz w:val="28"/>
        </w:rPr>
        <w:t xml:space="preserve">      Осы Меморандумның мақсаты Қазақстан Республикасының аумағында Британ Күштерiнiң қатысуымен оқу-жаттығу өткiзуге қатысты негiзгi қағидаттарды айқындау және оларға ҚТҚ беру болып табылады.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Ниетi </w:t>
      </w:r>
    </w:p>
    <w:p>
      <w:pPr>
        <w:spacing w:after="0"/>
        <w:ind w:left="0"/>
        <w:jc w:val="both"/>
      </w:pPr>
      <w:r>
        <w:rPr>
          <w:rFonts w:ascii="Times New Roman"/>
          <w:b w:val="false"/>
          <w:i w:val="false"/>
          <w:color w:val="000000"/>
          <w:sz w:val="28"/>
        </w:rPr>
        <w:t xml:space="preserve">      1. Тараптар Британ Күштерiн оқу-жаттығуға қатысуына байланысты құқықтық, материалдық-техникалық, тылдық, қаржылық және өзге де мәселелердi келiсiп шешуге ұмтылатын болады. </w:t>
      </w:r>
      <w:r>
        <w:br/>
      </w:r>
      <w:r>
        <w:rPr>
          <w:rFonts w:ascii="Times New Roman"/>
          <w:b w:val="false"/>
          <w:i w:val="false"/>
          <w:color w:val="000000"/>
          <w:sz w:val="28"/>
        </w:rPr>
        <w:t xml:space="preserve">
      2. ҚТҚ беру Британ Күштерiнiң алғашқы құрамдас бөлiгi Қазақстан Республикасының аумағына енген сәтiнен бастап жүзеге асырылады және Британ Күштерi қабылдайтын тарап мемлекетi аумағынан толық шыққанға дейiн созылады. </w:t>
      </w:r>
      <w:r>
        <w:br/>
      </w:r>
      <w:r>
        <w:rPr>
          <w:rFonts w:ascii="Times New Roman"/>
          <w:b w:val="false"/>
          <w:i w:val="false"/>
          <w:color w:val="000000"/>
          <w:sz w:val="28"/>
        </w:rPr>
        <w:t xml:space="preserve">
      3. Осы Меморандумның ережелерiн iске асыру Қазақстан Республикасының Конституциясына, Қазақстан Республикасының заңдарына және Тараптар арасында жасасылған барлық халықаралық шарттарға қайшы келмеуi тиiс.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Қабылдайтын Тараптың мiндеттемелерi </w:t>
      </w:r>
    </w:p>
    <w:p>
      <w:pPr>
        <w:spacing w:after="0"/>
        <w:ind w:left="0"/>
        <w:jc w:val="both"/>
      </w:pPr>
      <w:r>
        <w:rPr>
          <w:rFonts w:ascii="Times New Roman"/>
          <w:b w:val="false"/>
          <w:i w:val="false"/>
          <w:color w:val="000000"/>
          <w:sz w:val="28"/>
        </w:rPr>
        <w:t xml:space="preserve">      Осы Меморандумның ережелерi аясында және Оқу-жаттығу өткiзудiң қабылданған жоспарына сәйкес қабылдайтын Тарап мыналарға мiндеттенедi: </w:t>
      </w:r>
      <w:r>
        <w:br/>
      </w:r>
      <w:r>
        <w:rPr>
          <w:rFonts w:ascii="Times New Roman"/>
          <w:b w:val="false"/>
          <w:i w:val="false"/>
          <w:color w:val="000000"/>
          <w:sz w:val="28"/>
        </w:rPr>
        <w:t xml:space="preserve">
      а) мыналарды қамтамасыз ету үшiн санкциялау және барлық қажеттi шараларды қабылдау; </w:t>
      </w:r>
      <w:r>
        <w:br/>
      </w:r>
      <w:r>
        <w:rPr>
          <w:rFonts w:ascii="Times New Roman"/>
          <w:b w:val="false"/>
          <w:i w:val="false"/>
          <w:color w:val="000000"/>
          <w:sz w:val="28"/>
        </w:rPr>
        <w:t xml:space="preserve">
      (1) айқындалған кiру пунктiнде (-терiнде) Британ Күштерiн қарсы aлу; </w:t>
      </w:r>
      <w:r>
        <w:br/>
      </w:r>
      <w:r>
        <w:rPr>
          <w:rFonts w:ascii="Times New Roman"/>
          <w:b w:val="false"/>
          <w:i w:val="false"/>
          <w:color w:val="000000"/>
          <w:sz w:val="28"/>
        </w:rPr>
        <w:t xml:space="preserve">
      (2) оқу-жаттығу өткiзудiң айқындалған ауданына Британ Күштерiн орналастыру; </w:t>
      </w:r>
      <w:r>
        <w:br/>
      </w:r>
      <w:r>
        <w:rPr>
          <w:rFonts w:ascii="Times New Roman"/>
          <w:b w:val="false"/>
          <w:i w:val="false"/>
          <w:color w:val="000000"/>
          <w:sz w:val="28"/>
        </w:rPr>
        <w:t xml:space="preserve">
      (3) кету пунктiне (-терiне) дейiн Британ Күштерiне iлесiп жүру; </w:t>
      </w:r>
      <w:r>
        <w:br/>
      </w:r>
      <w:r>
        <w:rPr>
          <w:rFonts w:ascii="Times New Roman"/>
          <w:b w:val="false"/>
          <w:i w:val="false"/>
          <w:color w:val="000000"/>
          <w:sz w:val="28"/>
        </w:rPr>
        <w:t xml:space="preserve">
      б) оқу-жаттығу өткiзу мақсатында Қазақстан Республикасының заңнамасына сәйкес Қазақстан Республикасының әуе кеңiстiгiн пайдалануға рұқсат алуға жәрдем көрсету; </w:t>
      </w:r>
      <w:r>
        <w:br/>
      </w:r>
      <w:r>
        <w:rPr>
          <w:rFonts w:ascii="Times New Roman"/>
          <w:b w:val="false"/>
          <w:i w:val="false"/>
          <w:color w:val="000000"/>
          <w:sz w:val="28"/>
        </w:rPr>
        <w:t xml:space="preserve">
      в) Британ Күштерiне тиiстi және оқу-жаттығуға қатысу үшiн қажеттi әскери және өзге де техниканы, оқ-дәрілердi, қаруды және амуницияларды Қазақстан Республикасына енгiзуге, ел iшiнде орнын ауыстыруға және шығаруға рұқсат алуға жәрдем көрсету; </w:t>
      </w:r>
      <w:r>
        <w:br/>
      </w:r>
      <w:r>
        <w:rPr>
          <w:rFonts w:ascii="Times New Roman"/>
          <w:b w:val="false"/>
          <w:i w:val="false"/>
          <w:color w:val="000000"/>
          <w:sz w:val="28"/>
        </w:rPr>
        <w:t xml:space="preserve">
      г) Британ Күштерiнiң Қазақстан Республикасының мемлекеттiк шекарасы арқылы орнын ауыстыруға және кеден рәсiмдерiнен өтуiне жәрдем көрсету, сондай-ақ Британ Күштерiн Қазақстан Республикасының заңнамасы бойынша жарылғыш заттарды, оқ-дәрілердi, қару мен басқа да қауiптi материалдарды қауiпсiз енгiзу, ел iшiнде орнын ауыстыру және одан әкету жөнiндегi талаптары туралы хабардар ету; </w:t>
      </w:r>
      <w:r>
        <w:br/>
      </w:r>
      <w:r>
        <w:rPr>
          <w:rFonts w:ascii="Times New Roman"/>
          <w:b w:val="false"/>
          <w:i w:val="false"/>
          <w:color w:val="000000"/>
          <w:sz w:val="28"/>
        </w:rPr>
        <w:t xml:space="preserve">
      д) Қазақстан Республикасының тиiстi әскери органдары мен Британ Күштерi бөлiмшелерiнiң командирi айқындаған орында және уақытта Британ Күштерi бөлiмшелерiнiң жеке құрамы үшiн оқу-жаттығу уақытында жеке қаруы мен оқ-дәрiсiн алып жүруге рұқсат алуға жәрдем көрсету; </w:t>
      </w:r>
      <w:r>
        <w:br/>
      </w:r>
      <w:r>
        <w:rPr>
          <w:rFonts w:ascii="Times New Roman"/>
          <w:b w:val="false"/>
          <w:i w:val="false"/>
          <w:color w:val="000000"/>
          <w:sz w:val="28"/>
        </w:rPr>
        <w:t xml:space="preserve">
      e) қажет болған жағдайда Британ Күштерiне Қазақстан Республикасының Қарулы Күштерiне ұсынылатын тауарлар мен қызмет көрсетулерге стандартты және кем дегенде баламалы болып табылатын тауарлар мен қызмет көрсетулер ұсыну; </w:t>
      </w:r>
      <w:r>
        <w:br/>
      </w:r>
      <w:r>
        <w:rPr>
          <w:rFonts w:ascii="Times New Roman"/>
          <w:b w:val="false"/>
          <w:i w:val="false"/>
          <w:color w:val="000000"/>
          <w:sz w:val="28"/>
        </w:rPr>
        <w:t xml:space="preserve">
      ж) оқу-жаттығу өткiзу ауданында болған кезде қауiпсiздiк шараларын сақтау жөнiндегi тиiстi құжаттамамен қамтамасыз ету.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Британ Тарапының міндеттемелерi </w:t>
      </w:r>
    </w:p>
    <w:p>
      <w:pPr>
        <w:spacing w:after="0"/>
        <w:ind w:left="0"/>
        <w:jc w:val="both"/>
      </w:pPr>
      <w:r>
        <w:rPr>
          <w:rFonts w:ascii="Times New Roman"/>
          <w:b w:val="false"/>
          <w:i w:val="false"/>
          <w:color w:val="000000"/>
          <w:sz w:val="28"/>
        </w:rPr>
        <w:t xml:space="preserve">      Осы Меморандумның ережелерi аясында британ Тарапы мыналарға мiндеттенедi: </w:t>
      </w:r>
      <w:r>
        <w:br/>
      </w:r>
      <w:r>
        <w:rPr>
          <w:rFonts w:ascii="Times New Roman"/>
          <w:b w:val="false"/>
          <w:i w:val="false"/>
          <w:color w:val="000000"/>
          <w:sz w:val="28"/>
        </w:rPr>
        <w:t xml:space="preserve">
      а) осы Меморандумның ережелерiне сәйкес оқу-жаттығуға қатысу, Қазақстан Республикасының заңнамасына сәйкес Қазақстан Республикасының ресурстары мен жабдықтарын пайдалану; </w:t>
      </w:r>
      <w:r>
        <w:br/>
      </w:r>
      <w:r>
        <w:rPr>
          <w:rFonts w:ascii="Times New Roman"/>
          <w:b w:val="false"/>
          <w:i w:val="false"/>
          <w:color w:val="000000"/>
          <w:sz w:val="28"/>
        </w:rPr>
        <w:t xml:space="preserve">
      б) осы Меморандумның 6-бабының ережесiне сәйкес қабылдайтын Тарапқа ұсынылатын барлық материалдық-техникалық мүлiк, тылдық және өзге де қызмет көрсетулер бойынша шығыстарды өтеу; </w:t>
      </w:r>
      <w:r>
        <w:br/>
      </w:r>
      <w:r>
        <w:rPr>
          <w:rFonts w:ascii="Times New Roman"/>
          <w:b w:val="false"/>
          <w:i w:val="false"/>
          <w:color w:val="000000"/>
          <w:sz w:val="28"/>
        </w:rPr>
        <w:t xml:space="preserve">
      в) NATO-SOFA келiсiмiнiң XI-бабының ережелерiне сәйкес кедендiк бақылаудан өту жөнiндегi Қазақстан Республикасының рәсімдерін сақтау; </w:t>
      </w:r>
      <w:r>
        <w:br/>
      </w:r>
      <w:r>
        <w:rPr>
          <w:rFonts w:ascii="Times New Roman"/>
          <w:b w:val="false"/>
          <w:i w:val="false"/>
          <w:color w:val="000000"/>
          <w:sz w:val="28"/>
        </w:rPr>
        <w:t xml:space="preserve">
      г) оқу-жаттығу өткiзу кезiнде қоршаған ортаны қорғау жөнiндегi Қазақстан Республикасының барлық талаптарын сақтау.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Материалдық-техникалық қамтамасыз ету </w:t>
      </w:r>
      <w:r>
        <w:br/>
      </w:r>
      <w:r>
        <w:rPr>
          <w:rFonts w:ascii="Times New Roman"/>
          <w:b/>
          <w:i w:val="false"/>
          <w:color w:val="000000"/>
        </w:rPr>
        <w:t xml:space="preserve">
және қаржыландыру </w:t>
      </w:r>
    </w:p>
    <w:p>
      <w:pPr>
        <w:spacing w:after="0"/>
        <w:ind w:left="0"/>
        <w:jc w:val="both"/>
      </w:pPr>
      <w:r>
        <w:rPr>
          <w:rFonts w:ascii="Times New Roman"/>
          <w:b w:val="false"/>
          <w:i w:val="false"/>
          <w:color w:val="000000"/>
          <w:sz w:val="28"/>
        </w:rPr>
        <w:t xml:space="preserve">      1. Тараптар мынадай принциптердi сақтайтын болады: </w:t>
      </w:r>
      <w:r>
        <w:br/>
      </w:r>
      <w:r>
        <w:rPr>
          <w:rFonts w:ascii="Times New Roman"/>
          <w:b w:val="false"/>
          <w:i w:val="false"/>
          <w:color w:val="000000"/>
          <w:sz w:val="28"/>
        </w:rPr>
        <w:t xml:space="preserve">
      а) қаржылық есеп айырысуларды жүргiзген уақытта Тараптардың бiр де бiрi қаржылық есеп айырысу уақытында ақшалай қаражатты аудару жөнiндегi операциялардан ақша ұстамайды немесе пайда таппайды; </w:t>
      </w:r>
      <w:r>
        <w:br/>
      </w:r>
      <w:r>
        <w:rPr>
          <w:rFonts w:ascii="Times New Roman"/>
          <w:b w:val="false"/>
          <w:i w:val="false"/>
          <w:color w:val="000000"/>
          <w:sz w:val="28"/>
        </w:rPr>
        <w:t xml:space="preserve">
      б) қабылдайтын Тарап оқу-жаттығуға қатысатын Қазақстан Республикасы Қарулы Күштерiнiң тиiстi бөлiмшелерiне арналған жағдайлардағы сияқты Британ Күштерiне де материалдық-техникалық қамтамасыз етудi, жеткiзулердi және/немесе қызмет көрсетулердi ұсынатын болады. </w:t>
      </w:r>
      <w:r>
        <w:br/>
      </w:r>
      <w:r>
        <w:rPr>
          <w:rFonts w:ascii="Times New Roman"/>
          <w:b w:val="false"/>
          <w:i w:val="false"/>
          <w:color w:val="000000"/>
          <w:sz w:val="28"/>
        </w:rPr>
        <w:t xml:space="preserve">
      2. Егер соңғысы бұл туралы арнайы өтiнiш жасамаса, Қазақстан Республикасының әскери органдары қызмет көрсетулердi азаматтық жеткiзушiлерге Британ Күштерiнiң атынан өтiнiш жасамайды. Азаматтық жеткiзушiлердiң кез-келген жеткiзулерi мен қызмет көрсетулерi ресми келiсiм-шарттық негiзде жүзеге асырылатын болады. </w:t>
      </w:r>
      <w:r>
        <w:br/>
      </w:r>
      <w:r>
        <w:rPr>
          <w:rFonts w:ascii="Times New Roman"/>
          <w:b w:val="false"/>
          <w:i w:val="false"/>
          <w:color w:val="000000"/>
          <w:sz w:val="28"/>
        </w:rPr>
        <w:t xml:space="preserve">
      3. Тауарларға салық салу және кедендiк ресiмдеу NATO-SOFA келiсiмiне және Қазақстан Республикасының заңнамасына сәйкес жүргiзiлетiн болады. </w:t>
      </w:r>
      <w:r>
        <w:br/>
      </w:r>
      <w:r>
        <w:rPr>
          <w:rFonts w:ascii="Times New Roman"/>
          <w:b w:val="false"/>
          <w:i w:val="false"/>
          <w:color w:val="000000"/>
          <w:sz w:val="28"/>
        </w:rPr>
        <w:t xml:space="preserve">
      4. Британ Күштерi қабылдайтын Тарапқа ұсынуы бойынша төменде аталған тауарлар мен қызмет көрсетулердiң шығыстарын өтеуге міндеттенедi: </w:t>
      </w:r>
      <w:r>
        <w:br/>
      </w:r>
      <w:r>
        <w:rPr>
          <w:rFonts w:ascii="Times New Roman"/>
          <w:b w:val="false"/>
          <w:i w:val="false"/>
          <w:color w:val="000000"/>
          <w:sz w:val="28"/>
        </w:rPr>
        <w:t xml:space="preserve">
      а) шұғыл жедел медициналық және стоматологиялық ең қажеттi көмек көрсетуден басқа, госпитальға жатқызуды қоса алғанда, медициналық және стоматологиялық қызмет көрсету; </w:t>
      </w:r>
      <w:r>
        <w:br/>
      </w:r>
      <w:r>
        <w:rPr>
          <w:rFonts w:ascii="Times New Roman"/>
          <w:b w:val="false"/>
          <w:i w:val="false"/>
          <w:color w:val="000000"/>
          <w:sz w:val="28"/>
        </w:rPr>
        <w:t xml:space="preserve">
      б) казармадағы сияқты полигондарда да Британ Күштерiне берілетін тамақ; </w:t>
      </w:r>
      <w:r>
        <w:br/>
      </w:r>
      <w:r>
        <w:rPr>
          <w:rFonts w:ascii="Times New Roman"/>
          <w:b w:val="false"/>
          <w:i w:val="false"/>
          <w:color w:val="000000"/>
          <w:sz w:val="28"/>
        </w:rPr>
        <w:t xml:space="preserve">
      в) кiр жуу қызметiн көрсету; </w:t>
      </w:r>
      <w:r>
        <w:br/>
      </w:r>
      <w:r>
        <w:rPr>
          <w:rFonts w:ascii="Times New Roman"/>
          <w:b w:val="false"/>
          <w:i w:val="false"/>
          <w:color w:val="000000"/>
          <w:sz w:val="28"/>
        </w:rPr>
        <w:t xml:space="preserve">
      г) далалық әжетханаларды пайдалану; </w:t>
      </w:r>
      <w:r>
        <w:br/>
      </w:r>
      <w:r>
        <w:rPr>
          <w:rFonts w:ascii="Times New Roman"/>
          <w:b w:val="false"/>
          <w:i w:val="false"/>
          <w:color w:val="000000"/>
          <w:sz w:val="28"/>
        </w:rPr>
        <w:t xml:space="preserve">
      д) олардың келуi және кетуi кезiнде әуежайға байланыссыз, Британ Күштерiн қабылдау үшiн айқындалған ұшаққа қызмет көрсеткенi үшiн әуежайдың барлық белгiленген алымдары. </w:t>
      </w:r>
      <w:r>
        <w:br/>
      </w:r>
      <w:r>
        <w:rPr>
          <w:rFonts w:ascii="Times New Roman"/>
          <w:b w:val="false"/>
          <w:i w:val="false"/>
          <w:color w:val="000000"/>
          <w:sz w:val="28"/>
        </w:rPr>
        <w:t xml:space="preserve">
      5. Қабылдайтын Тараптың жоғарыда аталған барлық шоттары қызмет көрсетiлген күннен кейiн 60 күннен кешіктiрiлмей Британ Күштерiнiң әкiмшілiк аппаратына берілуi тиiс. </w:t>
      </w:r>
      <w:r>
        <w:br/>
      </w:r>
      <w:r>
        <w:rPr>
          <w:rFonts w:ascii="Times New Roman"/>
          <w:b w:val="false"/>
          <w:i w:val="false"/>
          <w:color w:val="000000"/>
          <w:sz w:val="28"/>
        </w:rPr>
        <w:t xml:space="preserve">
      6. Шоттар бойынша ақы төлеу нөмiрi Алматы қаласындағы Ұлыбритания Елшiлiгiнiң әскери бөлiмiне берiлуi тиiс Қазақстан Республикасы Қорғаныс министрлiгiнiң банкiлiк шотында теңгемен жүргiзiледi. </w:t>
      </w:r>
      <w:r>
        <w:br/>
      </w:r>
      <w:r>
        <w:rPr>
          <w:rFonts w:ascii="Times New Roman"/>
          <w:b w:val="false"/>
          <w:i w:val="false"/>
          <w:color w:val="000000"/>
          <w:sz w:val="28"/>
        </w:rPr>
        <w:t xml:space="preserve">
      7. Келу орнынан оқу-жаттығу өткiзу орнына дейiн және оқу-жаттығу орнынан кету орнына дейiн көлiктiк тасымалдаулар, Британ Күштерінің әскери қалашықтардың тұрғын үй жайларында тұруы, олардың полигондар мен атыс алаңдарын пайдалануы қабылдайтын тараптардың есебiнен жүзеге асырылады.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Тәртіп және юрисдикция </w:t>
      </w:r>
    </w:p>
    <w:p>
      <w:pPr>
        <w:spacing w:after="0"/>
        <w:ind w:left="0"/>
        <w:jc w:val="both"/>
      </w:pPr>
      <w:r>
        <w:rPr>
          <w:rFonts w:ascii="Times New Roman"/>
          <w:b w:val="false"/>
          <w:i w:val="false"/>
          <w:color w:val="000000"/>
          <w:sz w:val="28"/>
        </w:rPr>
        <w:t xml:space="preserve">      1. Британ Күштерiнiң заңды мәртебесiне қатысты NATO-SOFA келiсiмiнiң VII-бабы қолданылатын болады. </w:t>
      </w:r>
      <w:r>
        <w:br/>
      </w:r>
      <w:r>
        <w:rPr>
          <w:rFonts w:ascii="Times New Roman"/>
          <w:b w:val="false"/>
          <w:i w:val="false"/>
          <w:color w:val="000000"/>
          <w:sz w:val="28"/>
        </w:rPr>
        <w:t xml:space="preserve">
      2. Оқу-жаттығуларды өткiзу уақытында, егер Британ Күштерi жеке Құрамының әскери қызметшiсi Қазақстан Республикасының құқық қорғау органдарына тұтқынға түскен жағдайда, онда Қабылдайтын Тарап сияқты Британ Күштерi өкілдерiнiң де аға құрам офицерлерi оқыс оқиға туралы жедел хабардар етiледi. </w:t>
      </w:r>
      <w:r>
        <w:br/>
      </w:r>
      <w:r>
        <w:rPr>
          <w:rFonts w:ascii="Times New Roman"/>
          <w:b w:val="false"/>
          <w:i w:val="false"/>
          <w:color w:val="000000"/>
          <w:sz w:val="28"/>
        </w:rPr>
        <w:t xml:space="preserve">
      3. Британ Күштерiнің юрисдикциясына қатысты NATO-SOFA келiсiмiнің VII-бабы және Қазақстан Республикасының заңнамасы қолданылады.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Шекарадан өту және кедендiк рәсiмдеу </w:t>
      </w:r>
    </w:p>
    <w:p>
      <w:pPr>
        <w:spacing w:after="0"/>
        <w:ind w:left="0"/>
        <w:jc w:val="both"/>
      </w:pPr>
      <w:r>
        <w:rPr>
          <w:rFonts w:ascii="Times New Roman"/>
          <w:b w:val="false"/>
          <w:i w:val="false"/>
          <w:color w:val="000000"/>
          <w:sz w:val="28"/>
        </w:rPr>
        <w:t xml:space="preserve">      1. NATO-SOFA келiсiмiнiң III-бабына сәйкес алдын ала жұмыс тобын қоса алғанда, оқу-жаттығуға қатысатын Британ Күштерiнің мүшелерiне Қазақстан Республикасына кiрген және Қазақстан Республикасынан кеткен кезде виза талап етiлмейдi. </w:t>
      </w:r>
      <w:r>
        <w:br/>
      </w:r>
      <w:r>
        <w:rPr>
          <w:rFonts w:ascii="Times New Roman"/>
          <w:b w:val="false"/>
          <w:i w:val="false"/>
          <w:color w:val="000000"/>
          <w:sz w:val="28"/>
        </w:rPr>
        <w:t xml:space="preserve">
      2. Британ Күштерi қабылдайтын Тарапқа мыналарды ұсынуды міндетiне алады: </w:t>
      </w:r>
      <w:r>
        <w:br/>
      </w:r>
      <w:r>
        <w:rPr>
          <w:rFonts w:ascii="Times New Roman"/>
          <w:b w:val="false"/>
          <w:i w:val="false"/>
          <w:color w:val="000000"/>
          <w:sz w:val="28"/>
        </w:rPr>
        <w:t xml:space="preserve">
      а) дайындаушы жұмыс тобының келуiне дейiн кемiнде 20 күн қалғанда оқу-жаттығуға қатысатын жеке құрамның толық тiзiмiн; </w:t>
      </w:r>
      <w:r>
        <w:br/>
      </w:r>
      <w:r>
        <w:rPr>
          <w:rFonts w:ascii="Times New Roman"/>
          <w:b w:val="false"/>
          <w:i w:val="false"/>
          <w:color w:val="000000"/>
          <w:sz w:val="28"/>
        </w:rPr>
        <w:t xml:space="preserve">
      б) дайындаушы жұмыс тобының келуiне дейiн кемiнде 20 күн қалғанда Қазақстан Республикасына оқу-жаттығуға қатысу мақсатында әкелiнетiн қару-жарақтың, оқ-дәрілердiң және байланыс құралдарының түрлерiн толық сипаттаған декларацияны. </w:t>
      </w:r>
      <w:r>
        <w:br/>
      </w:r>
      <w:r>
        <w:rPr>
          <w:rFonts w:ascii="Times New Roman"/>
          <w:b w:val="false"/>
          <w:i w:val="false"/>
          <w:color w:val="000000"/>
          <w:sz w:val="28"/>
        </w:rPr>
        <w:t xml:space="preserve">
      3. Британ Күштерi 8.2-тармақта сипатталған осы тiзiмдер мен декларацияға өзгерiстер енгiзу құқығын өзiнде қалдырады, бұл ретте қабылдайтын Тарапты бiрiншi мүмкiндiк туған кезде осы өзгерiстер мәлiм болысымен хабардар етедi.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Талаптар, шағымдар және мiндеттемелер </w:t>
      </w:r>
    </w:p>
    <w:p>
      <w:pPr>
        <w:spacing w:after="0"/>
        <w:ind w:left="0"/>
        <w:jc w:val="both"/>
      </w:pPr>
      <w:r>
        <w:rPr>
          <w:rFonts w:ascii="Times New Roman"/>
          <w:b w:val="false"/>
          <w:i w:val="false"/>
          <w:color w:val="000000"/>
          <w:sz w:val="28"/>
        </w:rPr>
        <w:t xml:space="preserve">      Осы Meмopaндумның ережелерiн iске асыру барысында туындайтын талаптар мен шағымдарды Қазақстан Республикасының заңнамасына және NATO-SOFA келiсiмiнiң VII-бабының ережелерiне сәйкес Қазақстан Республикасының құзыреттi органдары қарастырады және реттейдi.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Қауiпсiздiк </w:t>
      </w:r>
    </w:p>
    <w:p>
      <w:pPr>
        <w:spacing w:after="0"/>
        <w:ind w:left="0"/>
        <w:jc w:val="both"/>
      </w:pPr>
      <w:r>
        <w:rPr>
          <w:rFonts w:ascii="Times New Roman"/>
          <w:b w:val="false"/>
          <w:i w:val="false"/>
          <w:color w:val="000000"/>
          <w:sz w:val="28"/>
        </w:rPr>
        <w:t xml:space="preserve">      Қауiпсiздiк мәселелерi Қорғаныс саласындағы ынтымақтастық туралы меморандумның ережелерiне сәйкес реттелетiн болады. Қабылдайтын Тарап Британ Күштерiнiң iс-әрекетiне оқу-жаттығуды өткiзу ауданының шекарасына қол сұққан құзыреттi емес органдардың араласпауын қамтамасыз етуге мiндеттенедi.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Медициналық және стоматологиялық көмек </w:t>
      </w:r>
    </w:p>
    <w:p>
      <w:pPr>
        <w:spacing w:after="0"/>
        <w:ind w:left="0"/>
        <w:jc w:val="both"/>
      </w:pPr>
      <w:r>
        <w:rPr>
          <w:rFonts w:ascii="Times New Roman"/>
          <w:b w:val="false"/>
          <w:i w:val="false"/>
          <w:color w:val="000000"/>
          <w:sz w:val="28"/>
        </w:rPr>
        <w:t xml:space="preserve">      Британ Күштерiне жедел медициналық және стоматологиялық көмек көрсетуге қатысты Қорғаныс саласындағы ынтымақтастық туралы меморандумның ережелерi қолданылатын болады. Ауруды (жаралыны) эвакуациялау мақсатында қабылдайтын Тарап Қазақстан Республикасының әуе кеңiстiгiн пайдалану жөнiндегi мемлекеттік рәсiмдерге сәйкес Британ Күштерiнiң медициналық эвакуациялау ұшағына Қазақстан Республикасының әуе кеңiстiгiне кiруiн қамтамасыз етедi. </w:t>
      </w:r>
    </w:p>
    <w:p>
      <w:pPr>
        <w:spacing w:after="0"/>
        <w:ind w:left="0"/>
        <w:jc w:val="left"/>
      </w:pPr>
      <w:r>
        <w:rPr>
          <w:rFonts w:ascii="Times New Roman"/>
          <w:b/>
          <w:i w:val="false"/>
          <w:color w:val="000000"/>
        </w:rPr>
        <w:t xml:space="preserve"> 12-бап </w:t>
      </w:r>
      <w:r>
        <w:br/>
      </w:r>
      <w:r>
        <w:rPr>
          <w:rFonts w:ascii="Times New Roman"/>
          <w:b/>
          <w:i w:val="false"/>
          <w:color w:val="000000"/>
        </w:rPr>
        <w:t xml:space="preserve">
Қайғылы оқиғалар, апаттар мен оқыс оқиғалар </w:t>
      </w:r>
    </w:p>
    <w:p>
      <w:pPr>
        <w:spacing w:after="0"/>
        <w:ind w:left="0"/>
        <w:jc w:val="both"/>
      </w:pPr>
      <w:r>
        <w:rPr>
          <w:rFonts w:ascii="Times New Roman"/>
          <w:b w:val="false"/>
          <w:i w:val="false"/>
          <w:color w:val="000000"/>
          <w:sz w:val="28"/>
        </w:rPr>
        <w:t xml:space="preserve">      1. Осы Meмopaндумның 7-бабының ережелерiне сәйкес Британ Күштерiнiң әскери қызметшiлерi қатысушылары болып табылатын қайғылы оқиғаны, апатты, немесе оқыс оқиғаны кез-келген тергеудi қабылдайтын Тарап жүргiзедi. Алайда Британ Күштерi қолбасшылығының осы оқиғалар бойынша кез келген тергеуге өз өкiлiнiң қатысуын қамтамасыз етуге құқылы. Британ Күштерiнiң әскери органдарына қайғылы оқиға, апат немесе оқыс оқиға хаттамасының көшiрмесi берiледi. Британ Күштерi өкілдерiнің егер мұндайды Ұлыбритания заңнамасы талап ететiн болса, бұдан әрi iшкi тергеу жүргiзуге құқығы бар. </w:t>
      </w:r>
      <w:r>
        <w:br/>
      </w:r>
      <w:r>
        <w:rPr>
          <w:rFonts w:ascii="Times New Roman"/>
          <w:b w:val="false"/>
          <w:i w:val="false"/>
          <w:color w:val="000000"/>
          <w:sz w:val="28"/>
        </w:rPr>
        <w:t xml:space="preserve">
      2. Британ Күштерiнiң әскери қызметшiсi қаза тапқан жағдайда қаза болу фактiсiн қабылдайтын Тараптың дәрiгерi белгiлейдi. Британ Күштерiнiң дәрiгерi өлiктiң денесiн ашу кезiнде қатысуға құқылы. Тараптар осы қаза табудың себебi мен жағдайларын анықтау және өлiктiң денесін отанына жөнелту жөніндегі барлық қажеттi шараларды қабылдайды. </w:t>
      </w:r>
    </w:p>
    <w:p>
      <w:pPr>
        <w:spacing w:after="0"/>
        <w:ind w:left="0"/>
        <w:jc w:val="left"/>
      </w:pPr>
      <w:r>
        <w:rPr>
          <w:rFonts w:ascii="Times New Roman"/>
          <w:b/>
          <w:i w:val="false"/>
          <w:color w:val="000000"/>
        </w:rPr>
        <w:t xml:space="preserve"> 13-бап </w:t>
      </w:r>
      <w:r>
        <w:br/>
      </w:r>
      <w:r>
        <w:rPr>
          <w:rFonts w:ascii="Times New Roman"/>
          <w:b/>
          <w:i w:val="false"/>
          <w:color w:val="000000"/>
        </w:rPr>
        <w:t xml:space="preserve">
Даулар мен келiспеушiлiктердi реттеу </w:t>
      </w:r>
    </w:p>
    <w:p>
      <w:pPr>
        <w:spacing w:after="0"/>
        <w:ind w:left="0"/>
        <w:jc w:val="both"/>
      </w:pPr>
      <w:r>
        <w:rPr>
          <w:rFonts w:ascii="Times New Roman"/>
          <w:b w:val="false"/>
          <w:i w:val="false"/>
          <w:color w:val="000000"/>
          <w:sz w:val="28"/>
        </w:rPr>
        <w:t xml:space="preserve">      Осы Меморандумды түсiндiруге немесе қолдануға қатысты кез келген даулар мен келiспеушiлiктер тек Тараптардың арасындағы келiссөздер жолымен шешіледi. </w:t>
      </w:r>
    </w:p>
    <w:p>
      <w:pPr>
        <w:spacing w:after="0"/>
        <w:ind w:left="0"/>
        <w:jc w:val="left"/>
      </w:pPr>
      <w:r>
        <w:rPr>
          <w:rFonts w:ascii="Times New Roman"/>
          <w:b/>
          <w:i w:val="false"/>
          <w:color w:val="000000"/>
        </w:rPr>
        <w:t xml:space="preserve"> 14-бап </w:t>
      </w:r>
      <w:r>
        <w:br/>
      </w:r>
      <w:r>
        <w:rPr>
          <w:rFonts w:ascii="Times New Roman"/>
          <w:b/>
          <w:i w:val="false"/>
          <w:color w:val="000000"/>
        </w:rPr>
        <w:t xml:space="preserve">
Толықтырулар мен өзгерiстер </w:t>
      </w:r>
    </w:p>
    <w:p>
      <w:pPr>
        <w:spacing w:after="0"/>
        <w:ind w:left="0"/>
        <w:jc w:val="both"/>
      </w:pPr>
      <w:r>
        <w:rPr>
          <w:rFonts w:ascii="Times New Roman"/>
          <w:b w:val="false"/>
          <w:i w:val="false"/>
          <w:color w:val="000000"/>
          <w:sz w:val="28"/>
        </w:rPr>
        <w:t xml:space="preserve">      Осы Меморандумға Тараптардың өзара келiсiмi бойынша осы Меморандумның ажырамас бөлiгi болып табылатын жекелеген хаттамалар жасасу жолымен өзгерiстер мен толықтырулар енгізілуi мүмкiн. </w:t>
      </w:r>
    </w:p>
    <w:p>
      <w:pPr>
        <w:spacing w:after="0"/>
        <w:ind w:left="0"/>
        <w:jc w:val="left"/>
      </w:pPr>
      <w:r>
        <w:rPr>
          <w:rFonts w:ascii="Times New Roman"/>
          <w:b/>
          <w:i w:val="false"/>
          <w:color w:val="000000"/>
        </w:rPr>
        <w:t xml:space="preserve"> 15-бап </w:t>
      </w:r>
      <w:r>
        <w:br/>
      </w:r>
      <w:r>
        <w:rPr>
          <w:rFonts w:ascii="Times New Roman"/>
          <w:b/>
          <w:i w:val="false"/>
          <w:color w:val="000000"/>
        </w:rPr>
        <w:t xml:space="preserve">
Осы Меморандумның күшiне енуi және </w:t>
      </w:r>
      <w:r>
        <w:br/>
      </w:r>
      <w:r>
        <w:rPr>
          <w:rFonts w:ascii="Times New Roman"/>
          <w:b/>
          <w:i w:val="false"/>
          <w:color w:val="000000"/>
        </w:rPr>
        <w:t xml:space="preserve">
қолданысын тоқтатуы </w:t>
      </w:r>
    </w:p>
    <w:p>
      <w:pPr>
        <w:spacing w:after="0"/>
        <w:ind w:left="0"/>
        <w:jc w:val="both"/>
      </w:pPr>
      <w:r>
        <w:rPr>
          <w:rFonts w:ascii="Times New Roman"/>
          <w:b w:val="false"/>
          <w:i w:val="false"/>
          <w:color w:val="000000"/>
          <w:sz w:val="28"/>
        </w:rPr>
        <w:t xml:space="preserve">      1. Осы Меморандум оған қол қойылған күнiнен бастап күшiне енедi және Тараптар арасындағы оқу-жаттығуды өткiзуге байланысты барлық мәселелер шешiлгенде, оқу-жаттығулардың аяқталуы бойынша Қазақстан Республикасының аумағынан Британ Күштерi шығарылысымен өзiнiң қолданысын тоқтатады. Осы Меморандумды Тараптардың бiрi тиiстi жазбаша хабарлама жiберу жолымен тоқтатуы мүмкiн. Бұл жағдайда осы Меморандум өзiнiң қолданысын басқа Тарап жазбаша хабарламаны алған сәттен бастап кемiнде бiр айдан соң тоқтатады. </w:t>
      </w:r>
      <w:r>
        <w:br/>
      </w:r>
      <w:r>
        <w:rPr>
          <w:rFonts w:ascii="Times New Roman"/>
          <w:b w:val="false"/>
          <w:i w:val="false"/>
          <w:color w:val="000000"/>
          <w:sz w:val="28"/>
        </w:rPr>
        <w:t xml:space="preserve">
      2. Осы Меморандум қолданысын тоқтатқан жағдайда 6, 9 және 13-баптар шоттарды бiржолата төлегенге және барлық шағымдарды, даулар мен келiспеушілiктердi реттегенге дейiн күшiнде қалады. </w:t>
      </w:r>
    </w:p>
    <w:p>
      <w:pPr>
        <w:spacing w:after="0"/>
        <w:ind w:left="0"/>
        <w:jc w:val="both"/>
      </w:pPr>
      <w:r>
        <w:rPr>
          <w:rFonts w:ascii="Times New Roman"/>
          <w:b w:val="false"/>
          <w:i w:val="false"/>
          <w:color w:val="000000"/>
          <w:sz w:val="28"/>
        </w:rPr>
        <w:t xml:space="preserve">      ___________________ қаласында 2003 жылғы "___" ____________ әрқайсысы қазақ, орыс және ағылшын тілдерiнде екi түпнұсқа данада жасалды, әрi барлық мәтiндердiң бiрдей күшi бар. Осы Меморандумның ережелерiн түсiндiруде даулар мен келiспеушіліктер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Ұлыбритания және Солтүстiк </w:t>
      </w:r>
      <w:r>
        <w:br/>
      </w:r>
      <w:r>
        <w:rPr>
          <w:rFonts w:ascii="Times New Roman"/>
          <w:b w:val="false"/>
          <w:i w:val="false"/>
          <w:color w:val="000000"/>
          <w:sz w:val="28"/>
        </w:rPr>
        <w:t>
</w:t>
      </w:r>
      <w:r>
        <w:rPr>
          <w:rFonts w:ascii="Times New Roman"/>
          <w:b w:val="false"/>
          <w:i/>
          <w:color w:val="000000"/>
          <w:sz w:val="28"/>
        </w:rPr>
        <w:t xml:space="preserve">        Қорғаныс министрлiгi         Ирландия Құрама Корольдігінiң </w:t>
      </w:r>
      <w:r>
        <w:br/>
      </w:r>
      <w:r>
        <w:rPr>
          <w:rFonts w:ascii="Times New Roman"/>
          <w:b w:val="false"/>
          <w:i w:val="false"/>
          <w:color w:val="000000"/>
          <w:sz w:val="28"/>
        </w:rPr>
        <w:t>
</w:t>
      </w:r>
      <w:r>
        <w:rPr>
          <w:rFonts w:ascii="Times New Roman"/>
          <w:b w:val="false"/>
          <w:i/>
          <w:color w:val="000000"/>
          <w:sz w:val="28"/>
        </w:rPr>
        <w:t xml:space="preserve">               үшін                       Қорғаныс министрлігі </w:t>
      </w:r>
      <w:r>
        <w:br/>
      </w:r>
      <w:r>
        <w:rPr>
          <w:rFonts w:ascii="Times New Roman"/>
          <w:b w:val="false"/>
          <w:i w:val="false"/>
          <w:color w:val="000000"/>
          <w:sz w:val="28"/>
        </w:rPr>
        <w:t>
</w:t>
      </w:r>
      <w:r>
        <w:rPr>
          <w:rFonts w:ascii="Times New Roman"/>
          <w:b w:val="false"/>
          <w:i/>
          <w:color w:val="000000"/>
          <w:sz w:val="28"/>
        </w:rPr>
        <w:t xml:space="preserve">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