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6cb6" w14:textId="bdf6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Yкiметi мен Швейцар Федералдық Кеңесiнiң арасындағы Жолаушылар мен жүктердiң халықаралық тасымалдары туралы келiсiмдi бекiту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7 шілдедегі N 665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Үкiметi мен Швейцар Федералдық Кеңесiнiң арасындағы Жолаушылар мен жүктердiң халықаралық тасымалдары туралы келiсiмдi бекiту туралы" Қазақстан Республикасы Заңының жобасы Қазақстан Республикасының Парламентi Мәжiлiсiнiң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Yкiметi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Швейцар Федералдық Кеңесiнiң арасындағы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Жолаушылар мен жүктердiң халықаралық тасымалдары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туралы келiсiмдi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Берн қаласында 2003 жылы 20 қаңтарда жасалған Қазақстан Республикасының Yкiметi мен Швейцар Федералдық Кеңесiнiң арасындағы Жолаушылар мен жүктердiң халықаралық тасымалдары туралы келiсiм бекiтiлсiн.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