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0d79" w14:textId="3f90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3 ақпандағы N 117 қаулысына өзгерiс пен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4 шілдедегі N 659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Үкiметi заң жобалау жұмыстарының 2003 жылға арналған жоспары туралы" Қазақстан Республикасы Үкiметiнiң 2003 жылғы 3 ақпандағы N 117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бекiтілген Қазақстан Республикасының Үкiметi заң жобалау жұмыстарының 2003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17-жол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29-1-жолмен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"29-1  Ана мен    ЕХҚМ   шiлде   тамыз   қыркүйек  Т.Б. Дүйсенова".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балаға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берілетiн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жәрдемақылар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туралы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