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ce6a5" w14:textId="acce6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 туралы" Қазақстан Республикасы Заңының күші жойылды деп тану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19 маусымдағы N 575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"Жер туралы" Қазақстан Республикасы Заңының күші жойылды деп тану туралы" Қазақстан Республикасы Заңының жобасы Қазақстан Республикасының Парламенті Мәжілісінің қарауына енгізілсін.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Жоба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 Қазақстан Республикасының "Жер туралы" Заңының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күші жойылды деп тану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"Жер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Парламентінің Жаршысы, 2001 ж., N 4, 21-бап; N 15-16, 228-бап; N 24, 339-бап) күші жойылды деп танылсын.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