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1a08" w14:textId="9331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Pecпубликасы Үкiметінiң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9 маусымдағы N 538 қаулысы</w:t>
      </w:r>
    </w:p>
    <w:p>
      <w:pPr>
        <w:spacing w:after="0"/>
        <w:ind w:left="0"/>
        <w:jc w:val="both"/>
      </w:pPr>
      <w:r>
        <w:rPr>
          <w:rFonts w:ascii="Times New Roman"/>
          <w:b w:val="false"/>
          <w:i w:val="false"/>
          <w:color w:val="000000"/>
          <w:sz w:val="28"/>
        </w:rPr>
        <w:t xml:space="preserve">      Қазақстан Республикасының Yкiметі қаулы етеді: </w:t>
      </w:r>
    </w:p>
    <w:bookmarkStart w:name="z1" w:id="0"/>
    <w:p>
      <w:pPr>
        <w:spacing w:after="0"/>
        <w:ind w:left="0"/>
        <w:jc w:val="both"/>
      </w:pPr>
      <w:r>
        <w:rPr>
          <w:rFonts w:ascii="Times New Roman"/>
          <w:b w:val="false"/>
          <w:i w:val="false"/>
          <w:color w:val="000000"/>
          <w:sz w:val="28"/>
        </w:rPr>
        <w:t xml:space="preserve">
      1. Оңтүстік Қазақстан облысының әкiмiне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Үкiметiнің резервiнен нөсерлi жауынның және сел тасқынының салдарынан зардап шеккен шаруашылық қызмет пен инфрақұрылым объектілерін жөндеу-қалпына келтiрудiң тиiстi жұмыстарын жүргiзуге 300 (үш жүз) миллион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заңнамаға сәйкес бөлiнген қаражаттың мақсатты пайдалануын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Оңтүстiк Қазақстан облысының әкiмi: </w:t>
      </w:r>
      <w:r>
        <w:br/>
      </w:r>
      <w:r>
        <w:rPr>
          <w:rFonts w:ascii="Times New Roman"/>
          <w:b w:val="false"/>
          <w:i w:val="false"/>
          <w:color w:val="000000"/>
          <w:sz w:val="28"/>
        </w:rPr>
        <w:t xml:space="preserve">
      1) заңнамаға сәйкес төтенше жағдай туындауы салдарынан зардап шеккен халыққа материалдық көмек көрсетсін; </w:t>
      </w:r>
      <w:r>
        <w:br/>
      </w:r>
      <w:r>
        <w:rPr>
          <w:rFonts w:ascii="Times New Roman"/>
          <w:b w:val="false"/>
          <w:i w:val="false"/>
          <w:color w:val="000000"/>
          <w:sz w:val="28"/>
        </w:rPr>
        <w:t xml:space="preserve">
      2) 2003 жылдың қорытындысы бойынша орындалған жұмыстардың көлемi мен құны туралы Қазақстан Республикасының Төтенше жағдайлар жөнiндегi агенттігiне есептi ұсынсын.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