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31a08" w14:textId="9331a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Pecпубликасы Үкiметінiң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2003 жылғы 9 маусымдағы N 538 қаулысы</w:t>
      </w:r>
    </w:p>
    <w:p>
      <w:pPr>
        <w:spacing w:after="0"/>
        <w:ind w:left="0"/>
        <w:jc w:val="both"/>
      </w:pPr>
      <w:r>
        <w:rPr>
          <w:rFonts w:ascii="Times New Roman"/>
          <w:b w:val="false"/>
          <w:i w:val="false"/>
          <w:color w:val="000000"/>
          <w:sz w:val="28"/>
        </w:rPr>
        <w:t xml:space="preserve">      Қазақстан Республикасының Yкiметі қаулы етеді: </w:t>
      </w:r>
    </w:p>
    <w:bookmarkStart w:name="z1" w:id="0"/>
    <w:p>
      <w:pPr>
        <w:spacing w:after="0"/>
        <w:ind w:left="0"/>
        <w:jc w:val="both"/>
      </w:pPr>
      <w:r>
        <w:rPr>
          <w:rFonts w:ascii="Times New Roman"/>
          <w:b w:val="false"/>
          <w:i w:val="false"/>
          <w:color w:val="000000"/>
          <w:sz w:val="28"/>
        </w:rPr>
        <w:t xml:space="preserve">
      1. Оңтүстік Қазақстан облысының әкiмiне 2003 жылға арналған республикалық бюджетте табиғи және техногендiк сипаттағы төтенше жағдайларды жоюға және өзге де күтпеген шығыстарға көзделген Қазақстан Республикасы Үкiметiнің резервiнен нөсерлi жауынның және сел тасқынының салдарынан зардап шеккен шаруашылық қызмет пен инфрақұрылым объектілерін жөндеу-қалпына келтiрудiң тиiстi жұмыстарын жүргiзуге 300 (үш жүз) миллион теңге бөлiнсiн.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Қаржы министрлiгi заңнамаға сәйкес бөлiнген қаражаттың мақсатты пайдалануын бақылауды жүзеге асырсын. </w:t>
      </w:r>
    </w:p>
    <w:bookmarkEnd w:id="1"/>
    <w:bookmarkStart w:name="z3" w:id="2"/>
    <w:p>
      <w:pPr>
        <w:spacing w:after="0"/>
        <w:ind w:left="0"/>
        <w:jc w:val="both"/>
      </w:pPr>
      <w:r>
        <w:rPr>
          <w:rFonts w:ascii="Times New Roman"/>
          <w:b w:val="false"/>
          <w:i w:val="false"/>
          <w:color w:val="000000"/>
          <w:sz w:val="28"/>
        </w:rPr>
        <w:t xml:space="preserve">
      3. Оңтүстiк Қазақстан облысының әкiмi: </w:t>
      </w:r>
      <w:r>
        <w:br/>
      </w:r>
      <w:r>
        <w:rPr>
          <w:rFonts w:ascii="Times New Roman"/>
          <w:b w:val="false"/>
          <w:i w:val="false"/>
          <w:color w:val="000000"/>
          <w:sz w:val="28"/>
        </w:rPr>
        <w:t xml:space="preserve">
      1) заңнамаға сәйкес төтенше жағдай туындауы салдарынан зардап шеккен халыққа материалдық көмек көрсетсін; </w:t>
      </w:r>
      <w:r>
        <w:br/>
      </w:r>
      <w:r>
        <w:rPr>
          <w:rFonts w:ascii="Times New Roman"/>
          <w:b w:val="false"/>
          <w:i w:val="false"/>
          <w:color w:val="000000"/>
          <w:sz w:val="28"/>
        </w:rPr>
        <w:t xml:space="preserve">
      2) 2003 жылдың қорытындысы бойынша орындалған жұмыстардың көлемi мен құны туралы Қазақстан Республикасының Төтенше жағдайлар жөнiндегi агенттігiне есептi ұсынсын. </w:t>
      </w:r>
    </w:p>
    <w:bookmarkEnd w:id="2"/>
    <w:bookmarkStart w:name="z4" w:id="3"/>
    <w:p>
      <w:pPr>
        <w:spacing w:after="0"/>
        <w:ind w:left="0"/>
        <w:jc w:val="both"/>
      </w:pPr>
      <w:r>
        <w:rPr>
          <w:rFonts w:ascii="Times New Roman"/>
          <w:b w:val="false"/>
          <w:i w:val="false"/>
          <w:color w:val="000000"/>
          <w:sz w:val="28"/>
        </w:rPr>
        <w:t xml:space="preserve">
      4. Осы қаулы қол қойылған күнінен бастап күшiне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