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5dcb" w14:textId="a095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Тәжiкстан Республикасына жарылғыш материалдың Қазақстан Республикасының аумағы арқылы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 маусымдағы N 521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"Экспорттық бақылауға жататын өнiмдер транзитiнің кейбiр мәселелерi" туралы Қазақстан Республикасы Үкiметінің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сай номенклатура мен санда Ресей Федерациясынан Тәжiкстан Республикасына 2003 жылғы 5 сәуiрдегі N 11-ТИ-03 келiсiм-шарт бойынша "Химзауыт" ашық үлгiдегі акционерлiк қоғамы (Тәжiкстан Республикасы, Исфара қаласы) үшiн "Т.О.Р." (Ресей Федерациясы, Мәскеу қаласы) жабық акционерлiк қоғамы беретiн жарылғыш материалдың Қазақстан Республикасының аумағы арқылы транзитiне рұқсат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агенттiгі мен Қазақстан Республикасының Көлiк және коммуникациялар министрлiгi заңнамада белгiленген тәртіппен жарылғыш материалдың Қазақстан Республикасының аумағы арқылы транзитiн бақылауды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5 сәуiрдегi N 11-ТИ-03 келiсiм-шарт бойынша "Химзауыт" ашық үлгідегі акционерлік қоғамы (Тәжiкстан Республикасы, Исфара қаласы) үшін "Т.О.Р." (Ресей Федерациясы, Мәскеу қаласы) жабық акционерлiк қоғамы беретiн жарылғыш материалдың номенклатурасы мен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  Берiлетiн      СЭҚ TH   Өлшем   Саны  0 % ҚҚС-  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 жарылғыш       коды   бiрлiгi        пен, бiр  құны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материалдардың                           бiрлiк  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номенклатурасы                           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атауы                              бағасы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1 МЕМСТ 4117-78   360200000  тонна  400,0   670,0   268000,0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қабыршақталған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тротил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Шекаралық өту пункттерi: Илецк-1 станциясы (Ресей Федерациясы) - Луговая станциясы (Қазақстан Республикасы)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Жөнелту пунктi: Чапаевск станциясы (Ресей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Баратын жерi: Исфара станциясы (Тәжiкстан Республикасы)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