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5dcb" w14:textId="a095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Тәжiкстан Республикасына жарылғыш материалдың Қазақстан Республикасының аумағы арқылы транзитiне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 маусымдағы N 521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"Экспорттық бақылауға жататын өнiмдер транзитiнің кейбiр мәселелерi" туралы Қазақстан Республикасы Үкiметінің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сай номенклатура мен санда Ресей Федерациясынан Тәжiкстан Республикасына 2003 жылғы 5 сәуiрдегі N 11-ТИ-03 келiсiм-шарт бойынша "Химзауыт" ашық үлгiдегі акционерлiк қоғамы (Тәжiкстан Республикасы, Исфара қаласы) үшiн "Т.О.Р." (Ресей Федерациясы, Мәскеу қаласы) жабық акционерлiк қоғамы беретiн жарылғыш материалдың Қазақстан Республикасының аумағы арқылы транзитiне рұқсат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Кедендiк бақылау агенттiгі мен Қазақстан Республикасының Көлiк және коммуникациялар министрлiгi заңнамада белгiленген тәртіппен жарылғыш материалдың Қазақстан Республикасының аумағы арқылы транзитiн бақылауды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жылғы 5 сәуiрдегi N 11-ТИ-03 келiсiм-шарт бойынша "Химзауыт" ашық үлгідегі акционерлік қоғамы (Тәжiкстан Республикасы, Исфара қаласы) үшін "Т.О.Р." (Ресей Федерациясы, Мәскеу қаласы) жабық акционерлiк қоғамы беретiн жарылғыш материалдың номенклатурасы мен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    Берiлетiн      СЭҚ TH   Өлшем   Саны  0 % ҚҚС-  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 жарылғыш       коды   бiрлiгi        пен, бiр  құны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материалдардың                           бiрлiк  долларымен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номенклатурасы                           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атауы                              бағасы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долларымен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1 МЕМСТ 4117-78   360200000  тонна  400,0   670,0   268000,0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қабыршақталған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тротил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Шекаралық өту пункттерi: Илецк-1 станциясы (Ресей Федерациясы) - Луговая станциясы (Қазақстан Республикасы)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Жөнелту пунктi: Чапаевск станциясы (Ресей Федерациясы)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Баратын жерi: Исфара станциясы (Тәжiкстан Республикасы)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