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fb62" w14:textId="572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Премьеp-Министрi Кеңсесiнің "Ақпараттық қауіпсiздік саласында мамандар даярлау және олардың бiлiктiлігін арттыру орталығы"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мамырдағы N 435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Ақпараттық қауiпсiздiктi қамтамасыз ету саласындағы мемлекеттік саясатты iске асыру мақсатында Қазақстан Республикасы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Премьер-Министрi Кеңсесiнiң "Ақпараттық қауiпсiздік саласында мамандар даярлау және олардың біліктілігін арттыру орталығы" мемлекеттік мекемесi (бұдан әрi - Мекеме)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Мыналар: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Мекемеге қатысты уәкiлеттi мемлекеттік орган болып Қазақстан Республикасы Премьер-Министрінің Кеңсесi;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Мекеме қызметiнiң негiзгi мәнi ақпараттық қауiпсiздiк саласында мамандар даярлауды, қайта даярлауды және олардың біліктiлігін арттыруды ұйымдастыру болып белгiленсiн.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Премьер-Министрiнің Кеңсесi заңнамада белгiленген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Мекеменiң жарғысын бекiтсiн және оның әдiлет органдарында мемлекеттік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қaулыны іске асыру жөнiнде өзге де шаралар қабылдасын.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Yкiметінің кейбiр шешiмдерiне мынадай өзгерiстер енгізілсін: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1)-тармақшаның күші жойылды - ҚР Үкіметінің 2004.06.01. 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күнiнен бастап күшiне енедi.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