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f7332" w14:textId="a7f73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Ақтау портында Каспий теңiзiнде пайдалану үшін теңiз құрылыстары мен корабльдер жасау жөнiндегi верфь салудың кейбiр мәселелерi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25 сәуірдегі N 406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Каспий теңізiнiң қазақстандық секторын игерудi жеделдету, республиканың ауыр өнеркәсiбiн одан әрi дамыту мақсатында Қазақстан Pecпубликасының Yкiметi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Маңғыстау облысының әкiмi Қазақстан Республикасының Ауыл шаруашылығы министрлiгiмен бiрлесiп, бiр апта мерзiмде заңнамада белгіленген тәртiптен "Азық-түлiк келiсiм-шарт корпорациясы" жабық акционерлiк қоғамының Ақтау портындағы жалпы ауданы 2 гектардан кем емес жер телімін пайдалану құқығын Каспий теңiзінде пайдалану үшiн теңiз құрылыстары мен корабльдер жасау жөніндегi верфь салуға "Керреl Kazakhstan" жауапкершiлiгi шектеулi серiктестігіне беруін қамтамасыз етсін.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"Ақтау портында астық терминалын салудың кейбiр мәселелерi туралы" Қазақстан Республикасы Yкiметiнiң 2002 жылғы 31 қазандағы N 1156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2002 ж., N 34, 389-құжат) күшi жойылды деп танылсын.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Қазақстан Республикасы Премьер-Министрiнің орынбасары К.Қ.Мәсiмовке жүктелсiн.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күнiнен бастап күшiне енедi.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