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f6d3" w14:textId="9d5f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Үкiметінің 2002 жылғы 26 желтоқсандағы N 1379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11 сәуірдегі N 351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Президентiнің "Қазақстан Республикасы азаматтарының салымдарына өтем жасау туралы" 2002 жылғы 28 желтоқсандағы N 1006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Қазақстан Республикасының Yкiметi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"2003 жылға арналған республикалық бюджет туралы" Қазақстан Республикасының Заңын iске асыру туралы" Қазақстан Республикасы Үкiметінің 2002 жылғы 26 желтоқсандағы N 1379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IV "Шығындар" деген бөлiмiнде: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14 "Борышқа қызмет көрсету" деген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217 "Қазақстан Республикасының Қаржы министрлiгi" әкiмшiсi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042 "Yкiметтік борышқа қызмет көрсету" деген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011 "Заемдар бойынша сыйақыларды (мүдделердi) төлеу" деген кiшi бағдарламасында "43 670 170" деген сан "42 815 170"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030 "Заемдарды орналастырғаны үшiн комиссиялық төлем" деген кiшi бағдарламасында "22 862" деген сан "877 862" деген санмен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