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63d6" w14:textId="7516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 сәуiрдегі N 431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сәуірдегі N 339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"Мұнайдың төгiлуiне ден қою жөнiндегi ұлттық комиссия туралы" Қазақстан Республикасы Yкiметiнің 2001 жылғы 2 сәуірдегі N 431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13, 147-құжат)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Мұнайдың төгiлуiне ден қою жөнiндегi ұлттық комиссияның құрамына мыналар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Қиынов Ләззат Кетебайұлы - Қазақстан Республикасының Энергетика және минералдық ресурстар вице-министрi,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Жақыпов Қабиболла Қабенұлы - Қазақстан Республикасының Көлiк және коммуникациялар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Керелбаев Сақып Бүркiтбайұлы - Маңғыстау облысы әкiмiнiң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Химчук Олег Геннадьевич - Ақтөбе облысы әкiмiнiң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  Денсаулық сақтау iсi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Керiмқұлов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Уахит Арынұлы  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қорғау министрлiгінiң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ортаны қорғау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  Денсаулық сақтау вице-министрi-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Керiмқұлов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Уахит Арынұлы            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сараптама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комиссияның құрамынан: Мұхтар Еркiнұлы Жәкiшев, Вадим Павлович Зверьков, Ротмир Әлiмханұлы Комратов, Виктор Васильевич Супрун шығарылсын.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