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dfb2" w14:textId="b04df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31 желтоқсандағы N 1376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31 наурыздағы N 310 Қаулысы. Күші жойылды - Қазақстан Республикасы Үкіметінің 2008 жылғы 20 ақпандағы N 171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2008.02.20.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"Тауарлардың импорты кезінде уақытша шектеулер енгізу туралы" Қазақстан Республикасы Үкіметінің 1998 жылғы 31 желтоқсандағы N 1376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1998 ж., N 50, 469-құжат)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бесінші абзацы, 2-тармақ және 5-тармақтың төртінші абзацы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