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dc1a" w14:textId="da6d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Ұ.С.Қарабалин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наурыздағы N 235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Сүлейменұлы Қарабалин "ҚазМұнайГаз" ұлттық компаниясы" жабық акционерлік қоғамының президенті болып тағайындалсын, ол бұрынғы атқарған қызметінен босатылсын.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