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a695" w14:textId="a0aa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шекаралық өкiлдердiң қызметi туралы келiсiмдi бекiту туралы" Қазақстан Республикасы Заңының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ақпан N 210 қаулысы. Күші жойылды - Қазақстан Республикасы Үкіметінің 2015 жылғы 4 наурыздағы № 107 қаулысымен</w:t>
      </w:r>
    </w:p>
    <w:p>
      <w:pPr>
        <w:spacing w:after="0"/>
        <w:ind w:left="0"/>
        <w:jc w:val="both"/>
      </w:pPr>
      <w:r>
        <w:rPr>
          <w:rFonts w:ascii="Times New Roman"/>
          <w:b w:val="false"/>
          <w:i w:val="false"/>
          <w:color w:val="ff0000"/>
          <w:sz w:val="28"/>
        </w:rPr>
        <w:t xml:space="preserve">      Ескерту. Күші жойылды - ҚР Үкіметінің 04.03.2015 </w:t>
      </w:r>
      <w:r>
        <w:rPr>
          <w:rFonts w:ascii="Times New Roman"/>
          <w:b w:val="false"/>
          <w:i w:val="false"/>
          <w:color w:val="ff0000"/>
          <w:sz w:val="28"/>
        </w:rPr>
        <w:t>№ 107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Республикасының Үкiметi мен Қырғыз Республикасының Үкiметi арасындағы шекаралық өкiлдердiң қызметi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Қырғыз Республикасының Yкiметi арасындағы шекаралық өкiлдердiң қызметi туралы келiсiмдi бекiту туралы </w:t>
      </w:r>
    </w:p>
    <w:p>
      <w:pPr>
        <w:spacing w:after="0"/>
        <w:ind w:left="0"/>
        <w:jc w:val="both"/>
      </w:pPr>
      <w:r>
        <w:rPr>
          <w:rFonts w:ascii="Times New Roman"/>
          <w:b w:val="false"/>
          <w:i w:val="false"/>
          <w:color w:val="000000"/>
          <w:sz w:val="28"/>
        </w:rPr>
        <w:t xml:space="preserve">      2001 жылғы 15 желтоқсанда Астана қаласында жасалған Қазақстан Республикасының Yкiметi мен Қырғыз Республикасының Yкiметi арасындағы шекаралық өкілдердiң қызметi туралы келiсiм бекiтілсiн.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Үкiметi мен Қырғыз Республикасының Үкiметi арасындағы шекаралық өкілдердiң қызметi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Қырғыз Республикасының Yкiметi, </w:t>
      </w:r>
      <w:r>
        <w:br/>
      </w:r>
      <w:r>
        <w:rPr>
          <w:rFonts w:ascii="Times New Roman"/>
          <w:b w:val="false"/>
          <w:i w:val="false"/>
          <w:color w:val="000000"/>
          <w:sz w:val="28"/>
        </w:rPr>
        <w:t xml:space="preserve">
      тату көршiлiк қатынасты дамытуға және мемлекеттiк шекара тәртiбiн қамтамасыз ету жөнiндегi ынтымақтастықты қолдауға ұмтыла отырып, </w:t>
      </w:r>
      <w:r>
        <w:br/>
      </w:r>
      <w:r>
        <w:rPr>
          <w:rFonts w:ascii="Times New Roman"/>
          <w:b w:val="false"/>
          <w:i w:val="false"/>
          <w:color w:val="000000"/>
          <w:sz w:val="28"/>
        </w:rPr>
        <w:t xml:space="preserve">
      өзiнiң мемлекеттiк шекарасын күзету жөнiндегi шаралар қабылдауда тәуелсiз мемлекеттердiң ажырамас құқығын тани отырып, </w:t>
      </w:r>
      <w:r>
        <w:br/>
      </w:r>
      <w:r>
        <w:rPr>
          <w:rFonts w:ascii="Times New Roman"/>
          <w:b w:val="false"/>
          <w:i w:val="false"/>
          <w:color w:val="000000"/>
          <w:sz w:val="28"/>
        </w:rPr>
        <w:t xml:space="preserve">
      Қазақстан Республикасы мен Қырғыз Республикасының шекаралық өкiлдерiнiң шекаралық қақтығыстар туындауының алдын алу iсiне, ал олар туындаған жағдайда - шұғыл тергеу және оларды реттеудi қамтамасыз етуге қатысудың қажеттiгiн атап өтiп,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Қазақстан Республикасы мен Қырғыз Республикасының шекаралық өкiлдерi мен шекаралық өкiлдерiнiң орынбасарларын Тараптар немесе Тараптардың өзге де құзыретті органдары тағайындайды. Тараптар шекаралық өкiлдер мен олардың орынбасарлары тағайындалғаны туралы, олардың тегiн, атын және әкесiнiң атын, лауазымын, қызмет ету учаскесi мен болу орнын көрсете отырып дипломатиялық арналар арқылы бiр-бiрiне хабарлайды. </w:t>
      </w:r>
      <w:r>
        <w:br/>
      </w:r>
      <w:r>
        <w:rPr>
          <w:rFonts w:ascii="Times New Roman"/>
          <w:b w:val="false"/>
          <w:i w:val="false"/>
          <w:color w:val="000000"/>
          <w:sz w:val="28"/>
        </w:rPr>
        <w:t xml:space="preserve">
      Шекаралық өкiлдер орынбасарларының шекаралық өкiл мiндеттерiн орындау кезiнде шекара өкiлдерi сияқты құқығы мен мiндеттерi болады.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Шекаралық өкiлдер өз мемлекеттерiнiң ұлттық заңнамаларына, Қазақстан Республикасы және Қырғыз Республикасы қатысушылары болып табылатын халықаралық шарттарға, осы Келiсiмде белгiленген өкiлеттiктерiне сәйкес, Шекаралық өкiлдердiң қызмет учаскелерi туралы хаттамада (1-қосымша) белгiленген, Қазақстан Қырғыз мемлекеттiк шекарасының учаскелерi шектерiнде бiр-бiрiмен ынтымақтаса отырып, өз мiндеттерiн орындайды. </w:t>
      </w:r>
      <w:r>
        <w:br/>
      </w:r>
      <w:r>
        <w:rPr>
          <w:rFonts w:ascii="Times New Roman"/>
          <w:b w:val="false"/>
          <w:i w:val="false"/>
          <w:color w:val="000000"/>
          <w:sz w:val="28"/>
        </w:rPr>
        <w:t xml:space="preserve">
      Жазбаша өкiлеттiктердi (2-қосымша): </w:t>
      </w:r>
      <w:r>
        <w:br/>
      </w:r>
      <w:r>
        <w:rPr>
          <w:rFonts w:ascii="Times New Roman"/>
          <w:b w:val="false"/>
          <w:i w:val="false"/>
          <w:color w:val="000000"/>
          <w:sz w:val="28"/>
        </w:rPr>
        <w:t xml:space="preserve">
      Қазақстан Республикасының шекаралық өкiлдерiне және олардың орынбасарларына - Қазақстан Республикасы Ұлттық қауiпсiздiк комитетi Төрағасының орынбасары - Шекара қызметiнiң директоры; </w:t>
      </w:r>
      <w:r>
        <w:br/>
      </w:r>
      <w:r>
        <w:rPr>
          <w:rFonts w:ascii="Times New Roman"/>
          <w:b w:val="false"/>
          <w:i w:val="false"/>
          <w:color w:val="000000"/>
          <w:sz w:val="28"/>
        </w:rPr>
        <w:t xml:space="preserve">
      Қырғыз Республикасының шекаралық өкiлдерiне және олардың орынбасарларына - шекара мәселелерiне жетекшiлiк ететiн Қырғыз Республикасы Қорғаныс министрiнiң орынбасары, Қырғыз Республикасы Ұлттық қауiпсiздiк қызметi төрағасының орынбасары бередi.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Шекаралық өкiлдердiң қызметiн қамтамасыз ету үшiн көмекшiлер, хатшылар, қызметтiк хат-хабар қабылдау-жiберу жөнiндегi уәкiлеттi адамдар тағайындалады, сондай-ақ сарапшылар мен басқа да тұлғалар тартылады. </w:t>
      </w:r>
      <w:r>
        <w:br/>
      </w:r>
      <w:r>
        <w:rPr>
          <w:rFonts w:ascii="Times New Roman"/>
          <w:b w:val="false"/>
          <w:i w:val="false"/>
          <w:color w:val="000000"/>
          <w:sz w:val="28"/>
        </w:rPr>
        <w:t xml:space="preserve">
      Шекаралық өкiлдер көмекшiлерiнiң жазбаша өкiлеттiктерiн, хатшылар куәлiктерiн, шекара арқылы екi жаққа өтуге арналған бiр жолғы куәлiктердi (2-4 қосымша) шекаралық өкiлдер бередi.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Шекаралық өкiлдер өз қызметiнiң учаскелерi шектерiнде: </w:t>
      </w:r>
      <w:r>
        <w:br/>
      </w:r>
      <w:r>
        <w:rPr>
          <w:rFonts w:ascii="Times New Roman"/>
          <w:b w:val="false"/>
          <w:i w:val="false"/>
          <w:color w:val="000000"/>
          <w:sz w:val="28"/>
        </w:rPr>
        <w:t xml:space="preserve">
      шекаралық қақтығыстар туындауының алдын алу және туындаған жағдайда оларды реттеу жөнiнде қажеттi шараларды қабылдайды; </w:t>
      </w:r>
      <w:r>
        <w:br/>
      </w:r>
      <w:r>
        <w:rPr>
          <w:rFonts w:ascii="Times New Roman"/>
          <w:b w:val="false"/>
          <w:i w:val="false"/>
          <w:color w:val="000000"/>
          <w:sz w:val="28"/>
        </w:rPr>
        <w:t xml:space="preserve">
      Тараптар белгiлеген мемлекеттiк шекарадан өту ережелерiнiң сақталуын бақылайды және бекiтiлген тәртiптi бұза отырып, шекарадан өтудi болдырмау жөнiнде шаралар қабылдайды; </w:t>
      </w:r>
      <w:r>
        <w:br/>
      </w:r>
      <w:r>
        <w:rPr>
          <w:rFonts w:ascii="Times New Roman"/>
          <w:b w:val="false"/>
          <w:i w:val="false"/>
          <w:color w:val="000000"/>
          <w:sz w:val="28"/>
        </w:rPr>
        <w:t xml:space="preserve">
      тиiстi мемлекеттiк органдармен бiрлесе отырып, қару-жарақтың, оқ-дәрiлердiң, есiрткi құралдарының, психотроптық заттардың, бағалы заттар мен валютаның, сондай-ақ радиоактивтi заттардың контрабандасына қарсы күрес жөнiнде қажеттi шаралар қабылдайды; </w:t>
      </w:r>
      <w:r>
        <w:br/>
      </w:r>
      <w:r>
        <w:rPr>
          <w:rFonts w:ascii="Times New Roman"/>
          <w:b w:val="false"/>
          <w:i w:val="false"/>
          <w:color w:val="000000"/>
          <w:sz w:val="28"/>
        </w:rPr>
        <w:t xml:space="preserve">
      адамдардың мәйiтiн тануға қатысады және қажеттi жағдайда оларды тапсыру бойынша шаралар қабылдайды; </w:t>
      </w:r>
      <w:r>
        <w:br/>
      </w:r>
      <w:r>
        <w:rPr>
          <w:rFonts w:ascii="Times New Roman"/>
          <w:b w:val="false"/>
          <w:i w:val="false"/>
          <w:color w:val="000000"/>
          <w:sz w:val="28"/>
        </w:rPr>
        <w:t xml:space="preserve">
      табиғатты мемлекеттiк басқару мен қорғау жөнiндегi уәкiлеттi органдармен бiрлесе отырып, шекара жанындағы аудандарда шаруашылық жұмыстары мен өзге де қызметтiң жүргiзiлуiн, сондай-ақ шекаралық суаттардағы су пайдалануды тиiстi түрде бақылауды қамтамасыз етедi; </w:t>
      </w:r>
      <w:r>
        <w:br/>
      </w:r>
      <w:r>
        <w:rPr>
          <w:rFonts w:ascii="Times New Roman"/>
          <w:b w:val="false"/>
          <w:i w:val="false"/>
          <w:color w:val="000000"/>
          <w:sz w:val="28"/>
        </w:rPr>
        <w:t xml:space="preserve">
      мемлекеттiк шекара арқылы өрттердiң, жұқпалы аурулардың, iндеттердiң және ауыл шаруашылығы зиянкестерiнiң таралу қаупi туралы бiр-бiрiн дер кезiнде хабардар етедi. </w:t>
      </w:r>
      <w:r>
        <w:br/>
      </w:r>
      <w:r>
        <w:rPr>
          <w:rFonts w:ascii="Times New Roman"/>
          <w:b w:val="false"/>
          <w:i w:val="false"/>
          <w:color w:val="000000"/>
          <w:sz w:val="28"/>
        </w:rPr>
        <w:t xml:space="preserve">
      мемлекеттiк шекара тәртiбiн сақтауға байланысты басқа да мәселелердi шешедi.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1. Шекаралық өкiлдер, әдетте, мәжiлiстерде немесе кездесулерде бiрлескен жұмысты жүргiзедi. Шекаралық өкiлдердiң арасындағы уағдаластық бойынша олардың орынбасарлары мен көмекшiлерiнiң кездесулерi өткiзiлуi мүмкiн. </w:t>
      </w:r>
      <w:r>
        <w:br/>
      </w:r>
      <w:r>
        <w:rPr>
          <w:rFonts w:ascii="Times New Roman"/>
          <w:b w:val="false"/>
          <w:i w:val="false"/>
          <w:color w:val="000000"/>
          <w:sz w:val="28"/>
        </w:rPr>
        <w:t xml:space="preserve">
      2. Шекаралық өкiлдердiң мәжiлiстерi немесе кездесулерi олардың бiреуiнiң ұсынысы бойынша өткiзiледi. Ұсыныста мәжiлiстiң немесе кездесулердiң күн тәртiбi, қатысушылардың құрамы, мәжiлiстiң немесе кездесулердiң өткiзiлетiн орны мен уақыты көрсетiлуi тиiс. </w:t>
      </w:r>
      <w:r>
        <w:br/>
      </w:r>
      <w:r>
        <w:rPr>
          <w:rFonts w:ascii="Times New Roman"/>
          <w:b w:val="false"/>
          <w:i w:val="false"/>
          <w:color w:val="000000"/>
          <w:sz w:val="28"/>
        </w:rPr>
        <w:t xml:space="preserve">
      Жекелеген жағдайларда мәжiлiстер немесе кездесулерде шекаралық өкiлдер арасында өзара уағдаластық бойынша бұрын талқылауға ұсынылмаған мәселелер қаралуы мүмкiн. </w:t>
      </w:r>
      <w:r>
        <w:br/>
      </w:r>
      <w:r>
        <w:rPr>
          <w:rFonts w:ascii="Times New Roman"/>
          <w:b w:val="false"/>
          <w:i w:val="false"/>
          <w:color w:val="000000"/>
          <w:sz w:val="28"/>
        </w:rPr>
        <w:t xml:space="preserve">
      Мәжiлiстiң немесе кездесудiң өткiзiлуi туралы ұсыныстарға шекаралық өкiлдер мүмкiндiгiнше, қысқа мерзiм iшiнде, бiрақ осындай ұсынысты қызметтiк хат-хабар қабылдау-жiберу бойынша уәкiлеттiлер қабылдаған кезден бастап 48 сағаттан кешiктiрместен жауап беруi тиiс. Бұл орайда талқылауға қосымша мәселелер, сондай-ақ мәжiлiстi немесе кездесудi өткiзетiн басқа уақыт мен орын ұсынылуы мүмкiн. </w:t>
      </w:r>
      <w:r>
        <w:br/>
      </w:r>
      <w:r>
        <w:rPr>
          <w:rFonts w:ascii="Times New Roman"/>
          <w:b w:val="false"/>
          <w:i w:val="false"/>
          <w:color w:val="000000"/>
          <w:sz w:val="28"/>
        </w:rPr>
        <w:t xml:space="preserve">
      3. Шекаралық өкiл ұсынған мәжiлiске немесе кездесуге шектес мемлекеттің шекаралық өкiлi өзi келуi тиiс. Егер бұл мүмкiн болмаса, онда мәжiлiске немесе кездесуге оның орынбасары келедi деп, мәжiлiс немесе кездесу басталардан 24 сағат бұрын кездесудi ұсынған шекаралық өкiлге ескертiледi. </w:t>
      </w:r>
      <w:r>
        <w:br/>
      </w:r>
      <w:r>
        <w:rPr>
          <w:rFonts w:ascii="Times New Roman"/>
          <w:b w:val="false"/>
          <w:i w:val="false"/>
          <w:color w:val="000000"/>
          <w:sz w:val="28"/>
        </w:rPr>
        <w:t xml:space="preserve">
      4. Шекаралық өкiлдердiң мәжiлiстерiне немесе кездесулерiне олардың орынбасарлары, көмекшiлерi, хатшылары және қатысуы қажет болып табылатын адамдар (сарапшылар, куәгерлер, жәбiрленушiлер мен басқа да адамдар) қатыса алады. </w:t>
      </w:r>
      <w:r>
        <w:br/>
      </w:r>
      <w:r>
        <w:rPr>
          <w:rFonts w:ascii="Times New Roman"/>
          <w:b w:val="false"/>
          <w:i w:val="false"/>
          <w:color w:val="000000"/>
          <w:sz w:val="28"/>
        </w:rPr>
        <w:t xml:space="preserve">
      Шекаралық өкiлдер көмекшiлерiнiң кездесулерiне хатшылар, ал қажет болған жағдайда сарапшылар мен басқа да тұлғалар қатыса алады. </w:t>
      </w:r>
      <w:r>
        <w:br/>
      </w:r>
      <w:r>
        <w:rPr>
          <w:rFonts w:ascii="Times New Roman"/>
          <w:b w:val="false"/>
          <w:i w:val="false"/>
          <w:color w:val="000000"/>
          <w:sz w:val="28"/>
        </w:rPr>
        <w:t xml:space="preserve">
      5. Жеке кездесулердi талап етпейтiн мәселелер хат алысу арқылы немесе байланыстардың техникалық құралдарын пайдалану арқылы шешiлетiн болады. </w:t>
      </w:r>
      <w:r>
        <w:br/>
      </w:r>
      <w:r>
        <w:rPr>
          <w:rFonts w:ascii="Times New Roman"/>
          <w:b w:val="false"/>
          <w:i w:val="false"/>
          <w:color w:val="000000"/>
          <w:sz w:val="28"/>
        </w:rPr>
        <w:t xml:space="preserve">
      6. Шекаралық өкiлдер өзара уағдаластық бойынша мәжiлiстерде немесе кездесулерде қабылданған шешiмдердi орындау жөнiнде қабылданған шаралар туралы бiрiн-бiрi хабардар етедi.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Шекаралық өкiлдердiң және олардың орынбасарларының жоспарланған мәжiлiстерi немесе кездесулерi, әдетте, алма-кезек Қазақстан Республикасы мен Қырғыз Республикасының аумақтарында, ал жоспардан тыс болатындары - оларды өткiзудi ұсынған Тарап мемлекетiнiң аумағында өткiзiледi. </w:t>
      </w:r>
      <w:r>
        <w:br/>
      </w:r>
      <w:r>
        <w:rPr>
          <w:rFonts w:ascii="Times New Roman"/>
          <w:b w:val="false"/>
          <w:i w:val="false"/>
          <w:color w:val="000000"/>
          <w:sz w:val="28"/>
        </w:rPr>
        <w:t xml:space="preserve">
      Шекаралық өкiлдер көмекшiлерiнiң бiрлескен жұмысы шекаралық өкiлдердiң тапсырмасы бойынша әдетте, кездесулер кезiнде жүргiзiледi. Шекаралық өкiлдер көмекшiлерiнiң қабылдаған шешiмдерi тиiстi Тараптар мемлекеттерiнiң шекаралық өкiлдерi оларды бекiткеннен кейiн күшiне енедi. Шекаралық өкiлдердiң көмекшiлерi келiсе алмаған мәселелер тиiстi шекаралық өкiлдердiң қарауына берiледi.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Шекаралық өкiлдердiң мәжiлiстерiнiң, кездесулерiнiң қорытындысы бойынша бiрлескен хаттама жасалады, онда мәжiлiстердiң немесе кездесулердiң күн тәртiбi, қатысушылардың құрамы, мәжiлiстiң немесе кездесудiң жалпы барысы, қабылданған шешiмдер мен олардың орындалу мерзiмi көрсетiледi. </w:t>
      </w:r>
      <w:r>
        <w:br/>
      </w:r>
      <w:r>
        <w:rPr>
          <w:rFonts w:ascii="Times New Roman"/>
          <w:b w:val="false"/>
          <w:i w:val="false"/>
          <w:color w:val="000000"/>
          <w:sz w:val="28"/>
        </w:rPr>
        <w:t xml:space="preserve">
      Мәжiлiстердiң, кездесулердiң хаттамасы әрқайсысы орыс тiлiнде екi данада жасалады, шекаралық өкiлдер немесе олардың орынбасарлары болып табылатын тұлғалардың қолы қойылады және елтаңбалық мөрлермен бекiтiледi.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1. Шекаралық өкiлдер өзара келiсiм бойынша мемлекеттiк шекарада кездесу пункттерiн, сондай-ақ қызметтiк хат-хабар алмасу және техникалық байланыс құралдарының пункттерi мен тәртiбiн белгiлейдi. Қызметтiк хат-хабар қабылдау-жiберу бойынша уәкiлеттi адамдар қызметтiк хат-хабарды мемлекеттiк шекарада қабылдау және жiберудi тәулiк бойы жүзеге асыруға мiндеттi. </w:t>
      </w:r>
      <w:r>
        <w:br/>
      </w:r>
      <w:r>
        <w:rPr>
          <w:rFonts w:ascii="Times New Roman"/>
          <w:b w:val="false"/>
          <w:i w:val="false"/>
          <w:color w:val="000000"/>
          <w:sz w:val="28"/>
        </w:rPr>
        <w:t xml:space="preserve">
      2. Шекаралық өкiлдер ұсталған тұлғаларды, сондай-ақ үй жануарларын, мүлік пен адамдар мәйiттерiн тапсыруды әрбiр Тарап мемлекетiнiң ұлттық заңнамасына сәйкес жүзеге асырады. Осындай әрбiр тапсырудың уақыты мен тәртiбiн шекаралық өкiлдер жеке белгiлейдi. </w:t>
      </w:r>
      <w:r>
        <w:br/>
      </w:r>
      <w:r>
        <w:rPr>
          <w:rFonts w:ascii="Times New Roman"/>
          <w:b w:val="false"/>
          <w:i w:val="false"/>
          <w:color w:val="000000"/>
          <w:sz w:val="28"/>
        </w:rPr>
        <w:t xml:space="preserve">
      3. Шекаралық өкiлдер өзара уағдаластық бойынша адамдарды, жануарларды, мүлiктердi, адамдардың мәйiттерiн, қызметтiк хат-хабарды қабылдау-тапсыру кезiнде, сондай-ақ осы Келiсiмнiң ережесiне сәйкес басқа да iс-әрекеттер жасаған кезде ресiмделетiн актiлердiң, қолхаттардың және басқа да құжаттардың үлгiлерiн белгiлейдi. </w:t>
      </w:r>
      <w:r>
        <w:br/>
      </w:r>
      <w:r>
        <w:rPr>
          <w:rFonts w:ascii="Times New Roman"/>
          <w:b w:val="false"/>
          <w:i w:val="false"/>
          <w:color w:val="000000"/>
          <w:sz w:val="28"/>
        </w:rPr>
        <w:t xml:space="preserve">
      Адамдарды, жануарларды, мүлiктердi, адамдардың мәйiттерiн тапсыруды шекаралық өкiлдер, олардың орынбасарлары мен көмекшiлерi жүзеге асыра алады.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1. Осы Келiсiмге сәйкес өз мiндеттерiн орындау үшiн шекаралық өкiлдер, олардың орынбасарлары, көмекшiлерi, хатшылары мен сарапшылары ол үшiн белгiленген пункттерде немесе келiсiлген жерлерде мемлекеттiк шекарадан өтедi. </w:t>
      </w:r>
      <w:r>
        <w:br/>
      </w:r>
      <w:r>
        <w:rPr>
          <w:rFonts w:ascii="Times New Roman"/>
          <w:b w:val="false"/>
          <w:i w:val="false"/>
          <w:color w:val="000000"/>
          <w:sz w:val="28"/>
        </w:rPr>
        <w:t xml:space="preserve">
      2. Шекаралық өкiлдер, олардың орынбасарлары және көмекшiлерi жазбаша өкiлеттiк (1, 2 қосымшалар) негiзiнде мемлекеттiк шекарадан өтедi. </w:t>
      </w:r>
      <w:r>
        <w:br/>
      </w:r>
      <w:r>
        <w:rPr>
          <w:rFonts w:ascii="Times New Roman"/>
          <w:b w:val="false"/>
          <w:i w:val="false"/>
          <w:color w:val="000000"/>
          <w:sz w:val="28"/>
        </w:rPr>
        <w:t xml:space="preserve">
      3. Хатшылар куәлiк (үлгiсi - 3 қосымша) негiзiнде мемлекеттiк шекарадан өтедi. </w:t>
      </w:r>
      <w:r>
        <w:br/>
      </w:r>
      <w:r>
        <w:rPr>
          <w:rFonts w:ascii="Times New Roman"/>
          <w:b w:val="false"/>
          <w:i w:val="false"/>
          <w:color w:val="000000"/>
          <w:sz w:val="28"/>
        </w:rPr>
        <w:t xml:space="preserve">
      4. Сарапшылар және бiрлесiп жұмыс жасау үшiн тартылған басқа да адамдар шекараның екi жағына да өтуге арналған бiр жолғы куәлiктер (4-қосымша) негiзiнде мемлекеттiк шекарадан өтедi. </w:t>
      </w:r>
      <w:r>
        <w:br/>
      </w:r>
      <w:r>
        <w:rPr>
          <w:rFonts w:ascii="Times New Roman"/>
          <w:b w:val="false"/>
          <w:i w:val="false"/>
          <w:color w:val="000000"/>
          <w:sz w:val="28"/>
        </w:rPr>
        <w:t xml:space="preserve">
      5. Мәжiлiстерде шекаралық өкiлдердiң уағдаластығы бойынша шекаралық өкiлдер көмекшiлерiнiң өкiлеттiктерiне, хатшылар мен қызмет көрсетушi персоналдың куәлiктерiне қол қою жүзеге асырылады. </w:t>
      </w:r>
      <w:r>
        <w:br/>
      </w:r>
      <w:r>
        <w:rPr>
          <w:rFonts w:ascii="Times New Roman"/>
          <w:b w:val="false"/>
          <w:i w:val="false"/>
          <w:color w:val="000000"/>
          <w:sz w:val="28"/>
        </w:rPr>
        <w:t xml:space="preserve">
      6. Осы Келiсiмнiң ережелерiне сәйкес шекарадан өтуге құқық беретiн құжаттарын жоғалтқан жағдайда, олардың иелерi шұғыл түрде өз мемлекетiнiң шекаралық өкiлдерiне мәлiмдеуi тиiс, ол шектес мемлекеттiң шекаралық өкiлiне болған жағдай туралы хабар бередi.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1. Шекаралық өкiлдерге, олардың орынбасарларына, көмекшiлерiне, хатшылары мен сарапшыларына осы Келiсiмге сәйкес өздерiнiң қызметтiк мiндеттерiн орындау кезiнде екiншi Тарап мемлекетiнiң аумағында жеке басына қол сұғылмаушылығына, сондай-ақ оларға жүктелген мiндеттердiң орындалуына қажеттi құжаттарына және мүлкiне қол сұғылмайтындығына кепiлдiк берiледi. </w:t>
      </w:r>
      <w:r>
        <w:br/>
      </w:r>
      <w:r>
        <w:rPr>
          <w:rFonts w:ascii="Times New Roman"/>
          <w:b w:val="false"/>
          <w:i w:val="false"/>
          <w:color w:val="000000"/>
          <w:sz w:val="28"/>
        </w:rPr>
        <w:t xml:space="preserve">
      Жоғарыда көрсетiлген лауазымды тұлғалар екiншi Тарап мемлекетiнiң аумағында белгiленген киiм нысанын киюге, өзiмен бiрге Тараптар мемлекеттерiнiң ұлттық заңнамаларында көзделген нормаларға сәйкес, бажсыз және салықтар мен алымдар салынбайтын жеке пайдаланатын тауарларын (кейiн сатылмайтын) алып жүре алады. </w:t>
      </w:r>
      <w:r>
        <w:br/>
      </w:r>
      <w:r>
        <w:rPr>
          <w:rFonts w:ascii="Times New Roman"/>
          <w:b w:val="false"/>
          <w:i w:val="false"/>
          <w:color w:val="000000"/>
          <w:sz w:val="28"/>
        </w:rPr>
        <w:t xml:space="preserve">
      2. Әрбiр Тарап осы Келiсiмдi өз аумағында орындауға байланысты шығындарды көтередi және де мәжiлiстердi немесе кездесулердi өткiзудегi шығындарды, оларды аумағында өткiзетiн Тарап көтередi.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Шекаралық өкiлдер төмендегiдей ақпаратты: </w:t>
      </w:r>
      <w:r>
        <w:br/>
      </w:r>
      <w:r>
        <w:rPr>
          <w:rFonts w:ascii="Times New Roman"/>
          <w:b w:val="false"/>
          <w:i w:val="false"/>
          <w:color w:val="000000"/>
          <w:sz w:val="28"/>
        </w:rPr>
        <w:t xml:space="preserve">
      мемлекеттiк шекараны заңсыз кесiп өту фактiлерi туралы; </w:t>
      </w:r>
      <w:r>
        <w:br/>
      </w:r>
      <w:r>
        <w:rPr>
          <w:rFonts w:ascii="Times New Roman"/>
          <w:b w:val="false"/>
          <w:i w:val="false"/>
          <w:color w:val="000000"/>
          <w:sz w:val="28"/>
        </w:rPr>
        <w:t xml:space="preserve">
      мемлекеттiк шекара арқылы қару-жарақтың, оқ-дәрiлердiң, есiрткi құралдарының, психотроптық заттардың, құнды заттар мен валюталардың, радиоактивтiк заттардың контрабандасын заңсыз өткiзумен айналысатын адамдардың iс-әрекетi туралы; </w:t>
      </w:r>
      <w:r>
        <w:br/>
      </w:r>
      <w:r>
        <w:rPr>
          <w:rFonts w:ascii="Times New Roman"/>
          <w:b w:val="false"/>
          <w:i w:val="false"/>
          <w:color w:val="000000"/>
          <w:sz w:val="28"/>
        </w:rPr>
        <w:t xml:space="preserve">
      әрбiр Тарап мемлекеттiң қауiпсiздiгiне және мүдделерiне нұқсан келтiруi мүмкiн ықтимал iс-әрекеттер туралы, сондай-ақ шекаралық қақтығыстардың алдын алу жөнiндегi қабылданған шаралар туралы; </w:t>
      </w:r>
      <w:r>
        <w:br/>
      </w:r>
      <w:r>
        <w:rPr>
          <w:rFonts w:ascii="Times New Roman"/>
          <w:b w:val="false"/>
          <w:i w:val="false"/>
          <w:color w:val="000000"/>
          <w:sz w:val="28"/>
        </w:rPr>
        <w:t xml:space="preserve">
      мемлекеттiк шекара тәртiбiн қамтамасыз етуге әсерiн тигiзетiн басқа да мәселелер жөнiнде ақпарат алмасады.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Шекаралық өкiлдер шекаралық қақтығыстарды болдырмау жөнiндегi ынтымақтастықты жүзеге асырады, шекаралық қақтығыстарды тергейді және оларды шешедi, оның iшiнде: </w:t>
      </w:r>
      <w:r>
        <w:br/>
      </w:r>
      <w:r>
        <w:rPr>
          <w:rFonts w:ascii="Times New Roman"/>
          <w:b w:val="false"/>
          <w:i w:val="false"/>
          <w:color w:val="000000"/>
          <w:sz w:val="28"/>
        </w:rPr>
        <w:t xml:space="preserve">
      мемлекеттiк шекара арқылы адамдарға және аумақтарға қарай атыс жүргiзу, сонымен бiрге адамдардың қаза табуына немесе жарақат алуына, мүлiктiң бүлiнуiне және басқа да ауыр салдарға душар ететiн жағдайлар; </w:t>
      </w:r>
      <w:r>
        <w:br/>
      </w:r>
      <w:r>
        <w:rPr>
          <w:rFonts w:ascii="Times New Roman"/>
          <w:b w:val="false"/>
          <w:i w:val="false"/>
          <w:color w:val="000000"/>
          <w:sz w:val="28"/>
        </w:rPr>
        <w:t xml:space="preserve">
      адамдардың, көлiк құралдарының мемлекеттiк шекараны заңсыз кесiп өтуi; </w:t>
      </w:r>
      <w:r>
        <w:br/>
      </w:r>
      <w:r>
        <w:rPr>
          <w:rFonts w:ascii="Times New Roman"/>
          <w:b w:val="false"/>
          <w:i w:val="false"/>
          <w:color w:val="000000"/>
          <w:sz w:val="28"/>
        </w:rPr>
        <w:t xml:space="preserve">
      жүзу құралдарымен және ұшатын аппараттармен мемлекеттiк шекараны бұзу; </w:t>
      </w:r>
      <w:r>
        <w:br/>
      </w:r>
      <w:r>
        <w:rPr>
          <w:rFonts w:ascii="Times New Roman"/>
          <w:b w:val="false"/>
          <w:i w:val="false"/>
          <w:color w:val="000000"/>
          <w:sz w:val="28"/>
        </w:rPr>
        <w:t xml:space="preserve">
      контрабандаларды мемлекеттiк шекара арқылы өткiзу; </w:t>
      </w:r>
      <w:r>
        <w:br/>
      </w:r>
      <w:r>
        <w:rPr>
          <w:rFonts w:ascii="Times New Roman"/>
          <w:b w:val="false"/>
          <w:i w:val="false"/>
          <w:color w:val="000000"/>
          <w:sz w:val="28"/>
        </w:rPr>
        <w:t xml:space="preserve">
      Тараптар мемлекеттерiнiң шекаралық ведомстволарының лауазымды тұлғалары қызметтiк мiндеттерiн орындау кезiнде мемлекеттiк шекарадан аңдаусызда өтуi; </w:t>
      </w:r>
      <w:r>
        <w:br/>
      </w:r>
      <w:r>
        <w:rPr>
          <w:rFonts w:ascii="Times New Roman"/>
          <w:b w:val="false"/>
          <w:i w:val="false"/>
          <w:color w:val="000000"/>
          <w:sz w:val="28"/>
        </w:rPr>
        <w:t xml:space="preserve">
      табиғат апатына немесе өзге де жағдайларға байланысты екiншi Тарап мемлекетiнiң аумағында пайда болған мүлiктердi табу; </w:t>
      </w:r>
      <w:r>
        <w:br/>
      </w:r>
      <w:r>
        <w:rPr>
          <w:rFonts w:ascii="Times New Roman"/>
          <w:b w:val="false"/>
          <w:i w:val="false"/>
          <w:color w:val="000000"/>
          <w:sz w:val="28"/>
        </w:rPr>
        <w:t xml:space="preserve">
      шекаралық белгiлердi және басқа да шекаралық құрылыстарды өз бетiмен немесе кездейсоқ жылжыту, бүлдiру немесе қирату; </w:t>
      </w:r>
      <w:r>
        <w:br/>
      </w:r>
      <w:r>
        <w:rPr>
          <w:rFonts w:ascii="Times New Roman"/>
          <w:b w:val="false"/>
          <w:i w:val="false"/>
          <w:color w:val="000000"/>
          <w:sz w:val="28"/>
        </w:rPr>
        <w:t xml:space="preserve">
      үй жануарларының мемлекеттiк шекара арқылы өтуi; </w:t>
      </w:r>
      <w:r>
        <w:br/>
      </w:r>
      <w:r>
        <w:rPr>
          <w:rFonts w:ascii="Times New Roman"/>
          <w:b w:val="false"/>
          <w:i w:val="false"/>
          <w:color w:val="000000"/>
          <w:sz w:val="28"/>
        </w:rPr>
        <w:t xml:space="preserve">
      өрттiң мемлекеттiк шекара арқылы тарауы; </w:t>
      </w:r>
      <w:r>
        <w:br/>
      </w:r>
      <w:r>
        <w:rPr>
          <w:rFonts w:ascii="Times New Roman"/>
          <w:b w:val="false"/>
          <w:i w:val="false"/>
          <w:color w:val="000000"/>
          <w:sz w:val="28"/>
        </w:rPr>
        <w:t xml:space="preserve">
      Тараптардың мемлекеттiк мүддесiне нұқсан келтіретін, бірақ дипломатиялық арналар бойынша шешудi талап етпейтiн мемлекеттiк шекара тәртiбiн бұзудың басқа да заңсыздықтары.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1. Шекаралық өкiлдер осы Келiсiмнiң 12-бабында көрсетiлген шекаралық қақтығыстардың мән-жайын айқындауды келiсiлген тәртіппен жүргiзедi. Шекаралық қақтығыстарды бiрлесiп тергеу аумағында шекаралық қақтығыс болған шекаралық өкiлдiң басшылығымен жүзеге асырылады. </w:t>
      </w:r>
      <w:r>
        <w:br/>
      </w:r>
      <w:r>
        <w:rPr>
          <w:rFonts w:ascii="Times New Roman"/>
          <w:b w:val="false"/>
          <w:i w:val="false"/>
          <w:color w:val="000000"/>
          <w:sz w:val="28"/>
        </w:rPr>
        <w:t xml:space="preserve">
      2. Шекаралық қақтығыстарды бiрлесiп тергеудiң нәтижелерi туралы акті, ал қажет болған жағдайда, мәжiлiстің хаттамасына қосымша ретiнде қоса берiлетiн басқа да құжаттар жасалады. </w:t>
      </w:r>
      <w:r>
        <w:br/>
      </w:r>
      <w:r>
        <w:rPr>
          <w:rFonts w:ascii="Times New Roman"/>
          <w:b w:val="false"/>
          <w:i w:val="false"/>
          <w:color w:val="000000"/>
          <w:sz w:val="28"/>
        </w:rPr>
        <w:t xml:space="preserve">
      3. Шекаралық өкiлдер, осы Келiсiммен оларға берiлген өкілеттiк шеңберiнде, екiншi Тараптың аумағында табылған үй жануарларын, мүлiктердi қайтару мәселелерiн шешедi. </w:t>
      </w:r>
      <w:r>
        <w:br/>
      </w:r>
      <w:r>
        <w:rPr>
          <w:rFonts w:ascii="Times New Roman"/>
          <w:b w:val="false"/>
          <w:i w:val="false"/>
          <w:color w:val="000000"/>
          <w:sz w:val="28"/>
        </w:rPr>
        <w:t xml:space="preserve">
      4. Шекаралық қақтығыстарды бiрлесiп тергеу, құқық қорғау органдарының құзырына жататын ic-қимылдардың орнын ауыстыра алмайды. </w:t>
      </w:r>
      <w:r>
        <w:br/>
      </w:r>
      <w:r>
        <w:rPr>
          <w:rFonts w:ascii="Times New Roman"/>
          <w:b w:val="false"/>
          <w:i w:val="false"/>
          <w:color w:val="000000"/>
          <w:sz w:val="28"/>
        </w:rPr>
        <w:t xml:space="preserve">
      5. Реттелуiне қатысты шекаралық өкiлдер келiсiмге келе алмаған шекаралық қақтығыстар дипломатиялық арналар арқылы шешiледi. </w:t>
      </w:r>
    </w:p>
    <w:bookmarkStart w:name="z15"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1-4 қосымшалар осы Келiсiмнiң ажырамас бөлiктерi болып табылады. Тараптар, осы Келiсiмнiң 17-бабына сәйкес, аталған қосымшаларға өзгерiстер енгiзу туралы бiр-бiрiне дипломатиялық арналар бойынша хабарлайды. </w:t>
      </w:r>
    </w:p>
    <w:bookmarkStart w:name="z16"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Осы Келiсiм Қазақстан Республикасы мен Қырғыз Республикасы қатысушылары болып табылатын басқа да қолданыстағы халықаралық шарттардан туындайтын Тараптардың құқықтары мен мiндеттерiн қозғамайды. </w:t>
      </w:r>
    </w:p>
    <w:bookmarkStart w:name="z17" w:id="16"/>
    <w:p>
      <w:pPr>
        <w:spacing w:after="0"/>
        <w:ind w:left="0"/>
        <w:jc w:val="left"/>
      </w:pPr>
      <w:r>
        <w:rPr>
          <w:rFonts w:ascii="Times New Roman"/>
          <w:b/>
          <w:i w:val="false"/>
          <w:color w:val="000000"/>
        </w:rPr>
        <w:t xml:space="preserve"> 
16-бап </w:t>
      </w:r>
    </w:p>
    <w:bookmarkEnd w:id="16"/>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даулар мен келiспеушiлiктер Тараптар арасындағы консультациялар және келiссөздер арқылы шешiлетiн болады. </w:t>
      </w:r>
    </w:p>
    <w:bookmarkStart w:name="z18" w:id="17"/>
    <w:p>
      <w:pPr>
        <w:spacing w:after="0"/>
        <w:ind w:left="0"/>
        <w:jc w:val="left"/>
      </w:pPr>
      <w:r>
        <w:rPr>
          <w:rFonts w:ascii="Times New Roman"/>
          <w:b/>
          <w:i w:val="false"/>
          <w:color w:val="000000"/>
        </w:rPr>
        <w:t xml:space="preserve"> 
17-бап </w:t>
      </w:r>
    </w:p>
    <w:bookmarkEnd w:id="17"/>
    <w:p>
      <w:pPr>
        <w:spacing w:after="0"/>
        <w:ind w:left="0"/>
        <w:jc w:val="both"/>
      </w:pPr>
      <w:r>
        <w:rPr>
          <w:rFonts w:ascii="Times New Roman"/>
          <w:b w:val="false"/>
          <w:i w:val="false"/>
          <w:color w:val="000000"/>
          <w:sz w:val="28"/>
        </w:rPr>
        <w:t xml:space="preserve">      Тараптардың өзара келiсуi бойынша осы Келiсiмге өзгерістер мен толықтырулар енгізiлуi мүмкiн, олар осы Келiсiмнiң ажырамас бөлiктерi болып табылатын жеке хаттамалармен ресiмделедi. </w:t>
      </w:r>
    </w:p>
    <w:bookmarkStart w:name="z19" w:id="18"/>
    <w:p>
      <w:pPr>
        <w:spacing w:after="0"/>
        <w:ind w:left="0"/>
        <w:jc w:val="left"/>
      </w:pPr>
      <w:r>
        <w:rPr>
          <w:rFonts w:ascii="Times New Roman"/>
          <w:b/>
          <w:i w:val="false"/>
          <w:color w:val="000000"/>
        </w:rPr>
        <w:t xml:space="preserve"> 
18-бап </w:t>
      </w:r>
    </w:p>
    <w:bookmarkEnd w:id="18"/>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рәсiмдердiң орындалғандығы туралы Тараптардың бiрiнiң соңғы жазбаша хабарламасындағы күннен бастап күшiне енедi. </w:t>
      </w:r>
      <w:r>
        <w:br/>
      </w:r>
      <w:r>
        <w:rPr>
          <w:rFonts w:ascii="Times New Roman"/>
          <w:b w:val="false"/>
          <w:i w:val="false"/>
          <w:color w:val="000000"/>
          <w:sz w:val="28"/>
        </w:rPr>
        <w:t xml:space="preserve">
      Осы Келiсiм бес жыл мерзiмге жасалды және егер Тараптардың бiрi осы Келiсiмнiң қолданыста болу мерзiмi аяқталардан алты ай бұрын оның қолданысын тоқтату ниетi туралы екiншi Тарапқа жазбаша нысанда хабарламаса, келесi бесжылдық кезеңдерге өздiгiнен ұзартылатын болады. </w:t>
      </w:r>
    </w:p>
    <w:p>
      <w:pPr>
        <w:spacing w:after="0"/>
        <w:ind w:left="0"/>
        <w:jc w:val="both"/>
      </w:pPr>
      <w:r>
        <w:rPr>
          <w:rFonts w:ascii="Times New Roman"/>
          <w:b w:val="false"/>
          <w:i w:val="false"/>
          <w:color w:val="000000"/>
          <w:sz w:val="28"/>
        </w:rPr>
        <w:t xml:space="preserve">      Астана қаласында 2001 жылғы 15 желтоқсанда әрқайсысы қазақ, қырғыз және орыс тiлдерiнде екi данада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түсiндiруге қатысты келiспеушiлiктер туындаған жағдайда, Тараптар орыс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bookmarkStart w:name="z20" w:id="19"/>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Қырғыз Республикасының Yкiметi  </w:t>
      </w:r>
      <w:r>
        <w:br/>
      </w:r>
      <w:r>
        <w:rPr>
          <w:rFonts w:ascii="Times New Roman"/>
          <w:b w:val="false"/>
          <w:i w:val="false"/>
          <w:color w:val="000000"/>
          <w:sz w:val="28"/>
        </w:rPr>
        <w:t xml:space="preserve">
арасындағы шекаралық өкiлдердiң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1-қосымша              </w:t>
      </w:r>
    </w:p>
    <w:bookmarkEnd w:id="19"/>
    <w:p>
      <w:pPr>
        <w:spacing w:after="0"/>
        <w:ind w:left="0"/>
        <w:jc w:val="left"/>
      </w:pPr>
      <w:r>
        <w:rPr>
          <w:rFonts w:ascii="Times New Roman"/>
          <w:b/>
          <w:i w:val="false"/>
          <w:color w:val="000000"/>
        </w:rPr>
        <w:t xml:space="preserve"> ШЕКАРАЛЫҚ ӨКIЛДЕР МЕН ОЛАРДЫҢ </w:t>
      </w:r>
      <w:r>
        <w:br/>
      </w:r>
      <w:r>
        <w:rPr>
          <w:rFonts w:ascii="Times New Roman"/>
          <w:b/>
          <w:i w:val="false"/>
          <w:color w:val="000000"/>
        </w:rPr>
        <w:t xml:space="preserve">
ОРЫНБАСАРЛАРЫНЫҢ ӨКIЛЕТТIКТЕРI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Қазақстан Республикасының Үкiметi мен Қырғыз Республикасының Үкiметi арасындағы шекаралық өкiлдердiң қызметi туралы _______ жылғы "___" ____________ келiсiмнiң негізiнде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тегі, аты, әкесiнiң аты) </w:t>
      </w:r>
    </w:p>
    <w:p>
      <w:pPr>
        <w:spacing w:after="0"/>
        <w:ind w:left="0"/>
        <w:jc w:val="both"/>
      </w:pPr>
      <w:r>
        <w:rPr>
          <w:rFonts w:ascii="Times New Roman"/>
          <w:b w:val="false"/>
          <w:i w:val="false"/>
          <w:color w:val="000000"/>
          <w:sz w:val="28"/>
        </w:rPr>
        <w:t xml:space="preserve">Қазақстан-Қырғыз шекарасының __________________ бойынша </w:t>
      </w:r>
      <w:r>
        <w:br/>
      </w:r>
      <w:r>
        <w:rPr>
          <w:rFonts w:ascii="Times New Roman"/>
          <w:b w:val="false"/>
          <w:i w:val="false"/>
          <w:color w:val="000000"/>
          <w:sz w:val="28"/>
        </w:rPr>
        <w:t xml:space="preserve">
                               (учаске атауы) </w:t>
      </w:r>
    </w:p>
    <w:p>
      <w:pPr>
        <w:spacing w:after="0"/>
        <w:ind w:left="0"/>
        <w:jc w:val="both"/>
      </w:pPr>
      <w:r>
        <w:rPr>
          <w:rFonts w:ascii="Times New Roman"/>
          <w:b w:val="false"/>
          <w:i w:val="false"/>
          <w:color w:val="000000"/>
          <w:sz w:val="28"/>
        </w:rPr>
        <w:t xml:space="preserve">___________________ шекаралық өкiлi (шекаралық өкiлдiң орынбасары)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(атағы, тегі) </w:t>
      </w:r>
    </w:p>
    <w:p>
      <w:pPr>
        <w:spacing w:after="0"/>
        <w:ind w:left="0"/>
        <w:jc w:val="both"/>
      </w:pPr>
      <w:r>
        <w:rPr>
          <w:rFonts w:ascii="Times New Roman"/>
          <w:b w:val="false"/>
          <w:i w:val="false"/>
          <w:color w:val="000000"/>
          <w:sz w:val="28"/>
        </w:rPr>
        <w:t xml:space="preserve">болып тағайындалды. </w:t>
      </w:r>
    </w:p>
    <w:p>
      <w:pPr>
        <w:spacing w:after="0"/>
        <w:ind w:left="0"/>
        <w:jc w:val="both"/>
      </w:pPr>
      <w:r>
        <w:rPr>
          <w:rFonts w:ascii="Times New Roman"/>
          <w:b w:val="false"/>
          <w:i w:val="false"/>
          <w:color w:val="000000"/>
          <w:sz w:val="28"/>
        </w:rPr>
        <w:t xml:space="preserve">      Жоғарыда аталған Келiсiмде көзделген мiндеттердi орындау үшiн уәкiлеттiк берiлдi және осыған байланысты Қазақстан Қырғыз шекарасынан өтуге____________және шекаралық алқабында болуға құқылы.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(өкiлеттiк қол қоюға құқы бар лауазымды адамның аты)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тегi, қолы) </w:t>
      </w:r>
      <w:r>
        <w:br/>
      </w:r>
      <w:r>
        <w:rPr>
          <w:rFonts w:ascii="Times New Roman"/>
          <w:b w:val="false"/>
          <w:i w:val="false"/>
          <w:color w:val="000000"/>
          <w:sz w:val="28"/>
        </w:rPr>
        <w:t xml:space="preserve">
      Мөрдiң орны </w:t>
      </w:r>
      <w:r>
        <w:br/>
      </w:r>
      <w:r>
        <w:rPr>
          <w:rFonts w:ascii="Times New Roman"/>
          <w:b w:val="false"/>
          <w:i w:val="false"/>
          <w:color w:val="000000"/>
          <w:sz w:val="28"/>
        </w:rPr>
        <w:t xml:space="preserve">
      ______ жылғы "_____" ____________ </w:t>
      </w:r>
      <w:r>
        <w:br/>
      </w:r>
      <w:r>
        <w:rPr>
          <w:rFonts w:ascii="Times New Roman"/>
          <w:b w:val="false"/>
          <w:i w:val="false"/>
          <w:color w:val="000000"/>
          <w:sz w:val="28"/>
        </w:rPr>
        <w:t xml:space="preserve">
      5-бет - 4 беттiң мәтiнi ____________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1" w:id="20"/>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Қырғыз Республикасының Yкiметi  </w:t>
      </w:r>
      <w:r>
        <w:br/>
      </w:r>
      <w:r>
        <w:rPr>
          <w:rFonts w:ascii="Times New Roman"/>
          <w:b w:val="false"/>
          <w:i w:val="false"/>
          <w:color w:val="000000"/>
          <w:sz w:val="28"/>
        </w:rPr>
        <w:t xml:space="preserve">
арасындағы шекаралық өкiлдердiң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2-қосымша              </w:t>
      </w:r>
    </w:p>
    <w:bookmarkEnd w:id="20"/>
    <w:p>
      <w:pPr>
        <w:spacing w:after="0"/>
        <w:ind w:left="0"/>
        <w:jc w:val="left"/>
      </w:pPr>
      <w:r>
        <w:rPr>
          <w:rFonts w:ascii="Times New Roman"/>
          <w:b/>
          <w:i w:val="false"/>
          <w:color w:val="000000"/>
        </w:rPr>
        <w:t xml:space="preserve"> ШЕКАРАЛЫҚ ӨКIЛДІҢ КӨМЕКШIСІНІҢ ӨКIЛЕТТІГІ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Қазақстан Республикасының Yкiметi мен Қырғыз Республикасының Үкiметi арасындағы шекаралық өкiлдердiң қызметi туралы _____ жылғы "___" ___________ келiсiмнiң негiзiнде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тегі, аты, әкесiнiң аты) </w:t>
      </w:r>
      <w:r>
        <w:br/>
      </w:r>
      <w:r>
        <w:rPr>
          <w:rFonts w:ascii="Times New Roman"/>
          <w:b w:val="false"/>
          <w:i w:val="false"/>
          <w:color w:val="000000"/>
          <w:sz w:val="28"/>
        </w:rPr>
        <w:t xml:space="preserve">
Қазақстан-Қырғыз шекарасының _____________________________ бойынша </w:t>
      </w:r>
      <w:r>
        <w:br/>
      </w:r>
      <w:r>
        <w:rPr>
          <w:rFonts w:ascii="Times New Roman"/>
          <w:b w:val="false"/>
          <w:i w:val="false"/>
          <w:color w:val="000000"/>
          <w:sz w:val="28"/>
        </w:rPr>
        <w:t xml:space="preserve">
                                   (учаскенiң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шекаралық өкiлiнiң көмекшiсi болып тағайындалды.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тегi) </w:t>
      </w:r>
    </w:p>
    <w:p>
      <w:pPr>
        <w:spacing w:after="0"/>
        <w:ind w:left="0"/>
        <w:jc w:val="both"/>
      </w:pPr>
      <w:r>
        <w:rPr>
          <w:rFonts w:ascii="Times New Roman"/>
          <w:b w:val="false"/>
          <w:i w:val="false"/>
          <w:color w:val="000000"/>
          <w:sz w:val="28"/>
        </w:rPr>
        <w:t xml:space="preserve">      Жоғарыда аталған Келiсiмде көзделген мiндеттердi орындау үшiн уәкiлеттiк берiлдi және осыған байланысты Қазақстан-Қырғыз шекарасынан өтуге және ___________шекаралық алқабында болуға құқылы.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ШЕКАРАЛЫҚ ӨКIЛ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Мөрдiң орны </w:t>
      </w:r>
      <w:r>
        <w:br/>
      </w:r>
      <w:r>
        <w:rPr>
          <w:rFonts w:ascii="Times New Roman"/>
          <w:b w:val="false"/>
          <w:i w:val="false"/>
          <w:color w:val="000000"/>
          <w:sz w:val="28"/>
        </w:rPr>
        <w:t xml:space="preserve">
      ______ жылғы "___" ____________ тiлiнде </w:t>
      </w:r>
      <w:r>
        <w:br/>
      </w:r>
      <w:r>
        <w:rPr>
          <w:rFonts w:ascii="Times New Roman"/>
          <w:b w:val="false"/>
          <w:i w:val="false"/>
          <w:color w:val="000000"/>
          <w:sz w:val="28"/>
        </w:rPr>
        <w:t xml:space="preserve">
      5-бет - 4 беттiң мәтiнi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2" w:id="21"/>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Қырғыз Республикасының Yкiметi  </w:t>
      </w:r>
      <w:r>
        <w:br/>
      </w:r>
      <w:r>
        <w:rPr>
          <w:rFonts w:ascii="Times New Roman"/>
          <w:b w:val="false"/>
          <w:i w:val="false"/>
          <w:color w:val="000000"/>
          <w:sz w:val="28"/>
        </w:rPr>
        <w:t xml:space="preserve">
арасындағы шекаралық өкiлдердiң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3-қосымша              </w:t>
      </w:r>
    </w:p>
    <w:bookmarkEnd w:id="21"/>
    <w:p>
      <w:pPr>
        <w:spacing w:after="0"/>
        <w:ind w:left="0"/>
        <w:jc w:val="left"/>
      </w:pPr>
      <w:r>
        <w:rPr>
          <w:rFonts w:ascii="Times New Roman"/>
          <w:b/>
          <w:i w:val="false"/>
          <w:color w:val="000000"/>
        </w:rPr>
        <w:t xml:space="preserve"> ХАТШЫНЫҢ КУӘЛIГI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Қазақстан Республикасының Yкiметi мен Қырғыз Республикасының Үкiметi арасындағы шекаралық өкiлдердiң қызметi туралы _____ жылғы "____" ____________ келiсiмнiң негiзiнде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тегi, аты, әкесiнiң аты) </w:t>
      </w:r>
      <w:r>
        <w:br/>
      </w:r>
      <w:r>
        <w:rPr>
          <w:rFonts w:ascii="Times New Roman"/>
          <w:b w:val="false"/>
          <w:i w:val="false"/>
          <w:color w:val="000000"/>
          <w:sz w:val="28"/>
        </w:rPr>
        <w:t>
 </w:t>
      </w:r>
      <w:r>
        <w:br/>
      </w:r>
      <w:r>
        <w:rPr>
          <w:rFonts w:ascii="Times New Roman"/>
          <w:b w:val="false"/>
          <w:i w:val="false"/>
          <w:color w:val="000000"/>
          <w:sz w:val="28"/>
        </w:rPr>
        <w:t xml:space="preserve">
      Қазақстан-Қырғыз шекарасының ____________________________ бойынша </w:t>
      </w:r>
      <w:r>
        <w:br/>
      </w:r>
      <w:r>
        <w:rPr>
          <w:rFonts w:ascii="Times New Roman"/>
          <w:b w:val="false"/>
          <w:i w:val="false"/>
          <w:color w:val="000000"/>
          <w:sz w:val="28"/>
        </w:rPr>
        <w:t xml:space="preserve">
                                    (учаскенiң атауы) </w:t>
      </w:r>
      <w:r>
        <w:br/>
      </w:r>
      <w:r>
        <w:rPr>
          <w:rFonts w:ascii="Times New Roman"/>
          <w:b w:val="false"/>
          <w:i w:val="false"/>
          <w:color w:val="000000"/>
          <w:sz w:val="28"/>
        </w:rPr>
        <w:t xml:space="preserve">
______________________ шекаралық өкiлiнiң ________________ болып </w:t>
      </w:r>
      <w:r>
        <w:br/>
      </w:r>
      <w:r>
        <w:rPr>
          <w:rFonts w:ascii="Times New Roman"/>
          <w:b w:val="false"/>
          <w:i w:val="false"/>
          <w:color w:val="000000"/>
          <w:sz w:val="28"/>
        </w:rPr>
        <w:t xml:space="preserve">
(мемлекеттiң атауы)                         (лауазымы) </w:t>
      </w:r>
    </w:p>
    <w:p>
      <w:pPr>
        <w:spacing w:after="0"/>
        <w:ind w:left="0"/>
        <w:jc w:val="both"/>
      </w:pPr>
      <w:r>
        <w:rPr>
          <w:rFonts w:ascii="Times New Roman"/>
          <w:b w:val="false"/>
          <w:i w:val="false"/>
          <w:color w:val="000000"/>
          <w:sz w:val="28"/>
        </w:rPr>
        <w:t xml:space="preserve">табылады және Қазақстан-Қырғыз шекарасынан өтуге және ______________ </w:t>
      </w:r>
      <w:r>
        <w:br/>
      </w:r>
      <w:r>
        <w:rPr>
          <w:rFonts w:ascii="Times New Roman"/>
          <w:b w:val="false"/>
          <w:i w:val="false"/>
          <w:color w:val="000000"/>
          <w:sz w:val="28"/>
        </w:rPr>
        <w:t xml:space="preserve">
___________________ шекаралық алқабында болуға құқылы.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ШЕКАРАЛЫҚ ӨКIЛ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Мөрдiң орны </w:t>
      </w:r>
      <w:r>
        <w:br/>
      </w:r>
      <w:r>
        <w:rPr>
          <w:rFonts w:ascii="Times New Roman"/>
          <w:b w:val="false"/>
          <w:i w:val="false"/>
          <w:color w:val="000000"/>
          <w:sz w:val="28"/>
        </w:rPr>
        <w:t xml:space="preserve">
_____ жылғы "____" ____________ тiлiнде </w:t>
      </w:r>
      <w:r>
        <w:br/>
      </w:r>
      <w:r>
        <w:rPr>
          <w:rFonts w:ascii="Times New Roman"/>
          <w:b w:val="false"/>
          <w:i w:val="false"/>
          <w:color w:val="000000"/>
          <w:sz w:val="28"/>
        </w:rPr>
        <w:t xml:space="preserve">
5-бет - 4 беттiң мәтiнi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3" w:id="22"/>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Қырғыз Республикасының Yкiметi  </w:t>
      </w:r>
      <w:r>
        <w:br/>
      </w:r>
      <w:r>
        <w:rPr>
          <w:rFonts w:ascii="Times New Roman"/>
          <w:b w:val="false"/>
          <w:i w:val="false"/>
          <w:color w:val="000000"/>
          <w:sz w:val="28"/>
        </w:rPr>
        <w:t xml:space="preserve">
арасындағы шекаралық өкiлдердiң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N 4-қосымша             </w:t>
      </w:r>
    </w:p>
    <w:bookmarkEnd w:id="22"/>
    <w:p>
      <w:pPr>
        <w:spacing w:after="0"/>
        <w:ind w:left="0"/>
        <w:jc w:val="left"/>
      </w:pPr>
      <w:r>
        <w:rPr>
          <w:rFonts w:ascii="Times New Roman"/>
          <w:b/>
          <w:i w:val="false"/>
          <w:color w:val="000000"/>
        </w:rPr>
        <w:t xml:space="preserve"> EКI ЖАҚҚА ДА ШЕКАРАДАН БIР ЖОЛҒЫ ӨТУГЕ АРНАЛҒАН КУӘЛIК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Қазақстан-Қырғыз шекарасынан бiр жолғы өтуге арналған КУӘЛIК </w:t>
      </w:r>
      <w:r>
        <w:br/>
      </w:r>
      <w:r>
        <w:rPr>
          <w:rFonts w:ascii="Times New Roman"/>
          <w:b w:val="false"/>
          <w:i w:val="false"/>
          <w:color w:val="000000"/>
          <w:sz w:val="28"/>
        </w:rPr>
        <w:t xml:space="preserve">
      2-бет - Қазақстан Республикасының Үкiметi мен Қырғыз Республикасының Yкiметi арасындағы шекаралық өкiлдердiң қызметi туралы _______ жылғы "____" ____________ келiсiмнiң негiзiнде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(атағы, тегі, аты, әкесiнiң аты) </w:t>
      </w:r>
    </w:p>
    <w:p>
      <w:pPr>
        <w:spacing w:after="0"/>
        <w:ind w:left="0"/>
        <w:jc w:val="both"/>
      </w:pPr>
      <w:r>
        <w:rPr>
          <w:rFonts w:ascii="Times New Roman"/>
          <w:b w:val="false"/>
          <w:i w:val="false"/>
          <w:color w:val="000000"/>
          <w:sz w:val="28"/>
        </w:rPr>
        <w:t xml:space="preserve">      Қазақстан-Қырғыз шекарасының екi жағына да өтуге және __________________ шекаралық алқабында бoлуғa құқылы.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Иесiнiң жеке басын куәландыратын құжатты көрсеткен жағдайда жарамды. </w:t>
      </w:r>
      <w:r>
        <w:br/>
      </w:r>
      <w:r>
        <w:rPr>
          <w:rFonts w:ascii="Times New Roman"/>
          <w:b w:val="false"/>
          <w:i w:val="false"/>
          <w:color w:val="000000"/>
          <w:sz w:val="28"/>
        </w:rPr>
        <w:t xml:space="preserve">
      ________ жылғы "____"____________ </w:t>
      </w:r>
      <w:r>
        <w:br/>
      </w:r>
      <w:r>
        <w:rPr>
          <w:rFonts w:ascii="Times New Roman"/>
          <w:b w:val="false"/>
          <w:i w:val="false"/>
          <w:color w:val="000000"/>
          <w:sz w:val="28"/>
        </w:rPr>
        <w:t xml:space="preserve">
      ________ жылғы "____"____________ дейін жарамды. </w:t>
      </w:r>
    </w:p>
    <w:p>
      <w:pPr>
        <w:spacing w:after="0"/>
        <w:ind w:left="0"/>
        <w:jc w:val="both"/>
      </w:pPr>
      <w:r>
        <w:rPr>
          <w:rFonts w:ascii="Times New Roman"/>
          <w:b w:val="false"/>
          <w:i w:val="false"/>
          <w:color w:val="000000"/>
          <w:sz w:val="28"/>
        </w:rPr>
        <w:t xml:space="preserve">ШЕКАРАЛЫҚ ӨКIЛ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(мемлекеттiң атауы)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Мөрдiң орны </w:t>
      </w:r>
      <w:r>
        <w:br/>
      </w:r>
      <w:r>
        <w:rPr>
          <w:rFonts w:ascii="Times New Roman"/>
          <w:b w:val="false"/>
          <w:i w:val="false"/>
          <w:color w:val="000000"/>
          <w:sz w:val="28"/>
        </w:rPr>
        <w:t xml:space="preserve">
______ жылғы "___"____________ тiлiнде </w:t>
      </w:r>
      <w:r>
        <w:br/>
      </w:r>
      <w:r>
        <w:rPr>
          <w:rFonts w:ascii="Times New Roman"/>
          <w:b w:val="false"/>
          <w:i w:val="false"/>
          <w:color w:val="000000"/>
          <w:sz w:val="28"/>
        </w:rPr>
        <w:t xml:space="preserve">
3-бет - 4 беттiң мәтiнi </w:t>
      </w:r>
      <w:r>
        <w:br/>
      </w:r>
      <w:r>
        <w:rPr>
          <w:rFonts w:ascii="Times New Roman"/>
          <w:b w:val="false"/>
          <w:i w:val="false"/>
          <w:color w:val="000000"/>
          <w:sz w:val="28"/>
        </w:rPr>
        <w:t xml:space="preserve">
4-бет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