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f71b" w14:textId="69b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Бiлiм беру ұйымдары үшiн оқулықтар, оқу-әдістемелiк кешендер, электронды оқулықтар және қосымша оқу әдебиеттерiн шығару жөнiндегi қызметке қойылатын бiлiктiлік талаптарын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19 ақпан N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бiлiм беру ұйымдары үшiн оқулықтар, оқу-әдiстемелiк кешендер, электронды оқулықтар және қосымша оқу әдебиеттерiн шығару жөнiндегi қызметке қойылатын бiлiктiлiк талаптары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171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Бiлiм беру ұйымдары үшiн оқулықтар, оқу-әдiстемелiк кешендер, электронды оқулықтар және қосымша оқу әдебиетiн шығару жөнiндегi қызметке қойылатын бiлiктiлiк талаптары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Бiлiм беру ұйымдары үшiн оқулықтар, оқу-әдiстемелiк кешендер және қосымша оқу әдебиетiн шығару жөнiндегi қызметке қойылатын біліктілік талаптары: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 үшiн - редакциялық-баспа қызметiн көрсету рыногында кемiнде 2 жыл жұмыс тәжiрибесiнiң болуын;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 үшiн - редакциялық-баспа қызметiн көрсетуге мамандандырылған ұйымның басшысы немесе редакторы лауазымында кемiнде 2 жыл жұмыс тәжiрибесiнiң болуын;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ұлттық стандарттарға сәйкес келетiн полиграфиялық орындалған кiтап өнiмдерiн шығаруға мамандандырылған полиграфиялық базаның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бiлiктi кадрлардың: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 үшiн оқулықтар, оқу-әдiстемелiк кешендер, қосымша оқу әдебиетiн дайындау бойынша кемiнде 3 жыл жұмыс стажы бар редакторлардың;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пәндiк бiлiмдер саласындағы мамандардың (ғылым докторы немесе кандидаты немесе кемiнде 3 жыл педагогикалық стажы бар жоғары санат мұғалiмiнiң);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пәндердi оқыту әдiсi саласындағы мамандардың (педагогикалық ғылымның докторы немесе кандидаты немесе кемiнде 3 жылдық педагогикалық стажы бар жоғары санат мұғалiмiнiң) болуын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Бiлiм беру ұйымдары үшiн электрондық оқулықтар шығару жөнiндегi қызметке қойылатын бiлiктілік талаптары: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 үшiн - электронды басылымдар жасау бойынша қызмет көрсету рыногында кемiнде 2 жыл жұмыс тәжiрибесiнiң болуын;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 үшiн - электронды басылымдар жасау бойынша қызмет көрсетуге мамандандырылған ұйымның басшысы, программист немесе редакторы лауазымында кемiнде 2 жыл жұмыс тәжiрибесiнiң болуын;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ұлттық стандарттарға сәйкес келетін электрондық оқулықтардың шығарылуын қамтамасыз ететiн компьютерлiк және ұйымдастыру техникасының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бiлiктi кадрлардың: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пәндердi оқыту әдiсi саласындағы мамандардың (педагогикалық ғылым докторы немесе кандидаты немесе кемiнде 3 жыл педагогикалық стажы бар жоғары санат мұғалiмiнiң);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пәндiк бiлiмдер саласындағы мамандардың (ғылым докторы немесе кандидаты немесе кемiнде 3 жыл педагогикалық стажы бар жоғары санат мұғалiмiнiң);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білiмдi программистердің;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оқулық дайындау бағытында кемiнде 1 жыл жұмыс стажы бар редакторлардың болуын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