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c56ca" w14:textId="d5c56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Қорғаныс министрлігінің "44813 әскери бөлімі" мемлекеттік мекемесін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қаулысы. 2003 жылғы 16 қаңтар N 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 Қарулы Күштерінің құрылымын дамыту мақсатында Қазақстан Республикасының Үкіметі қаулы етеді: 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Қорғаныс министрлігінің "44813 әскери бөлімі" мемлекеттік мекемесі (бұдан әрі - Мемлекеттік мекеме) құрылсын. </w:t>
      </w:r>
    </w:p>
    <w:bookmarkEnd w:id="0"/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Мемлекеттік мекемені қаржыландыру республикалық бюджетте Қазақстан Республикасының Қарулы Күштерін ұстауға көзделген қаражат есебінен және шегінде жүзеге асырылатын болып белгіленсін. </w:t>
      </w:r>
    </w:p>
    <w:bookmarkEnd w:id="1"/>
    <w:bookmarkStart w:name="z6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Қорғаныс министрлігі заңнамада белгіленген тәртіппен: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Мемлекеттік мекеменің Жарғысын бекітсін және оның әділет органдарында мемлекеттік тіркелуін қамтамасыз етсін;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осы қаулыдан туындайтын өзге де шараларды қабылдасын. </w:t>
      </w:r>
    </w:p>
    <w:bookmarkEnd w:id="2"/>
    <w:bookmarkStart w:name="z465980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Құпия. </w:t>
      </w:r>
    </w:p>
    <w:bookmarkEnd w:id="3"/>
    <w:bookmarkStart w:name="z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Құпия. </w:t>
      </w:r>
    </w:p>
    <w:bookmarkEnd w:id="4"/>
    <w:bookmarkStart w:name="z440013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Осы қаулы қол қойылған күнінен бастап күшіне енеді.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